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D11" w:rsidRPr="007F6F20" w:rsidRDefault="003C0D11" w:rsidP="00AB7B27">
      <w:pPr>
        <w:pBdr>
          <w:top w:val="nil"/>
          <w:left w:val="nil"/>
          <w:bottom w:val="nil"/>
          <w:right w:val="nil"/>
          <w:between w:val="nil"/>
        </w:pBdr>
        <w:tabs>
          <w:tab w:val="left" w:pos="6804"/>
        </w:tabs>
        <w:spacing w:after="120" w:line="240" w:lineRule="auto"/>
        <w:ind w:left="1440" w:firstLine="4372"/>
        <w:rPr>
          <w:rFonts w:eastAsia="Times New Roman" w:cs="Times New Roman"/>
          <w:i/>
          <w:szCs w:val="28"/>
          <w:lang w:val="uk-UA" w:eastAsia="ru-RU"/>
        </w:rPr>
      </w:pPr>
      <w:r w:rsidRPr="007F6F20">
        <w:rPr>
          <w:rFonts w:eastAsia="Times New Roman" w:cs="Times New Roman"/>
          <w:i/>
          <w:szCs w:val="28"/>
          <w:lang w:eastAsia="ru-RU"/>
        </w:rPr>
        <w:t>ЗАТВЕРДЖЕНО</w:t>
      </w:r>
      <w:r w:rsidRPr="007F6F20">
        <w:rPr>
          <w:rFonts w:eastAsia="Times New Roman" w:cs="Times New Roman"/>
          <w:i/>
          <w:szCs w:val="28"/>
          <w:lang w:val="uk-UA" w:eastAsia="ru-RU"/>
        </w:rPr>
        <w:t xml:space="preserve"> </w:t>
      </w:r>
    </w:p>
    <w:p w:rsidR="003C0D11" w:rsidRPr="007F6F20" w:rsidRDefault="003C0D11" w:rsidP="00AB7B27">
      <w:pPr>
        <w:pBdr>
          <w:top w:val="nil"/>
          <w:left w:val="nil"/>
          <w:bottom w:val="nil"/>
          <w:right w:val="nil"/>
          <w:between w:val="nil"/>
        </w:pBdr>
        <w:tabs>
          <w:tab w:val="left" w:pos="7230"/>
        </w:tabs>
        <w:spacing w:after="0" w:line="240" w:lineRule="auto"/>
        <w:ind w:left="1440" w:firstLine="4372"/>
        <w:contextualSpacing/>
        <w:rPr>
          <w:rFonts w:eastAsia="Times New Roman" w:cs="Times New Roman"/>
          <w:i/>
          <w:szCs w:val="28"/>
          <w:lang w:val="uk-UA" w:eastAsia="ru-RU"/>
        </w:rPr>
      </w:pPr>
      <w:r w:rsidRPr="007F6F20">
        <w:rPr>
          <w:rFonts w:eastAsia="Times New Roman" w:cs="Times New Roman"/>
          <w:i/>
          <w:szCs w:val="28"/>
          <w:lang w:val="uk-UA" w:eastAsia="ru-RU"/>
        </w:rPr>
        <w:t>Рішення міської ради</w:t>
      </w:r>
    </w:p>
    <w:p w:rsidR="005E2E19" w:rsidRPr="007F6F20" w:rsidRDefault="005E2E19" w:rsidP="00AB7B27">
      <w:pPr>
        <w:pBdr>
          <w:top w:val="nil"/>
          <w:left w:val="nil"/>
          <w:bottom w:val="nil"/>
          <w:right w:val="nil"/>
          <w:between w:val="nil"/>
        </w:pBdr>
        <w:tabs>
          <w:tab w:val="left" w:pos="7230"/>
        </w:tabs>
        <w:spacing w:after="240" w:line="240" w:lineRule="auto"/>
        <w:ind w:left="1440" w:firstLine="4372"/>
        <w:contextualSpacing/>
        <w:rPr>
          <w:rFonts w:eastAsia="Times New Roman" w:cs="Times New Roman"/>
          <w:i/>
          <w:szCs w:val="28"/>
          <w:lang w:val="uk-UA" w:eastAsia="ru-RU"/>
        </w:rPr>
      </w:pPr>
      <w:r w:rsidRPr="007F6F20">
        <w:rPr>
          <w:rFonts w:eastAsia="Times New Roman" w:cs="Times New Roman"/>
          <w:i/>
          <w:szCs w:val="28"/>
          <w:lang w:val="uk-UA" w:eastAsia="ru-RU"/>
        </w:rPr>
        <w:t>27.11.2019 №4233</w:t>
      </w:r>
      <w:r w:rsidR="006F0CAF" w:rsidRPr="007F6F20">
        <w:rPr>
          <w:rFonts w:eastAsia="Times New Roman" w:cs="Times New Roman"/>
          <w:i/>
          <w:szCs w:val="28"/>
          <w:lang w:val="uk-UA" w:eastAsia="ru-RU"/>
        </w:rPr>
        <w:t>,в редакції</w:t>
      </w:r>
    </w:p>
    <w:p w:rsidR="005E2E19" w:rsidRPr="007F6F20" w:rsidRDefault="005E2E19" w:rsidP="00AB7B2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ind w:left="1440" w:firstLine="4372"/>
        <w:contextualSpacing/>
        <w:rPr>
          <w:rFonts w:eastAsia="Times New Roman" w:cs="Times New Roman"/>
          <w:i/>
          <w:szCs w:val="28"/>
          <w:lang w:val="uk-UA" w:eastAsia="ru-RU"/>
        </w:rPr>
      </w:pPr>
      <w:r w:rsidRPr="007F6F20">
        <w:rPr>
          <w:rFonts w:eastAsia="Times New Roman" w:cs="Times New Roman"/>
          <w:i/>
          <w:szCs w:val="28"/>
          <w:lang w:val="uk-UA" w:eastAsia="ru-RU"/>
        </w:rPr>
        <w:t>рішення міської ради</w:t>
      </w:r>
    </w:p>
    <w:p w:rsidR="00AB7B27" w:rsidRPr="007F6F20" w:rsidRDefault="00F541E7" w:rsidP="00AB7B2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ind w:left="1440" w:firstLine="4372"/>
        <w:contextualSpacing/>
        <w:rPr>
          <w:rFonts w:eastAsia="Times New Roman" w:cs="Times New Roman"/>
          <w:i/>
          <w:szCs w:val="28"/>
          <w:lang w:val="uk-UA" w:eastAsia="ru-RU"/>
        </w:rPr>
      </w:pPr>
      <w:r w:rsidRPr="007F6F20">
        <w:rPr>
          <w:rFonts w:eastAsia="Times New Roman" w:cs="Times New Roman"/>
          <w:i/>
          <w:szCs w:val="28"/>
          <w:lang w:val="uk-UA" w:eastAsia="ru-RU"/>
        </w:rPr>
        <w:t>29.09.2021 №773</w:t>
      </w:r>
      <w:r w:rsidR="006A7F91" w:rsidRPr="007F6F20">
        <w:rPr>
          <w:rFonts w:eastAsia="Times New Roman" w:cs="Times New Roman"/>
          <w:i/>
          <w:szCs w:val="28"/>
          <w:lang w:val="uk-UA" w:eastAsia="ru-RU"/>
        </w:rPr>
        <w:t xml:space="preserve">, </w:t>
      </w:r>
      <w:r w:rsidR="00AB7B27" w:rsidRPr="007F6F20">
        <w:rPr>
          <w:rFonts w:eastAsia="Times New Roman" w:cs="Times New Roman"/>
          <w:i/>
          <w:szCs w:val="28"/>
          <w:lang w:val="uk-UA" w:eastAsia="ru-RU"/>
        </w:rPr>
        <w:t>зі змінами</w:t>
      </w:r>
    </w:p>
    <w:p w:rsidR="005E2E19" w:rsidRPr="007F6F20" w:rsidRDefault="00AB7B27" w:rsidP="00AB7B2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ind w:left="1440" w:firstLine="4372"/>
        <w:contextualSpacing/>
        <w:rPr>
          <w:rFonts w:eastAsia="Times New Roman" w:cs="Times New Roman"/>
          <w:i/>
          <w:szCs w:val="28"/>
          <w:lang w:val="uk-UA" w:eastAsia="ru-RU"/>
        </w:rPr>
      </w:pPr>
      <w:r w:rsidRPr="007F6F20">
        <w:rPr>
          <w:rFonts w:eastAsia="Times New Roman" w:cs="Times New Roman"/>
          <w:i/>
          <w:szCs w:val="28"/>
          <w:lang w:val="uk-UA" w:eastAsia="ru-RU"/>
        </w:rPr>
        <w:t>23</w:t>
      </w:r>
      <w:r w:rsidR="006A7F91" w:rsidRPr="007F6F20">
        <w:rPr>
          <w:rFonts w:eastAsia="Times New Roman" w:cs="Times New Roman"/>
          <w:i/>
          <w:szCs w:val="28"/>
          <w:lang w:val="uk-UA" w:eastAsia="ru-RU"/>
        </w:rPr>
        <w:t>.02.2022 №</w:t>
      </w:r>
      <w:r w:rsidRPr="007F6F20">
        <w:rPr>
          <w:rFonts w:eastAsia="Times New Roman" w:cs="Times New Roman"/>
          <w:i/>
          <w:szCs w:val="28"/>
          <w:lang w:val="uk-UA" w:eastAsia="ru-RU"/>
        </w:rPr>
        <w:t>1187</w:t>
      </w:r>
      <w:r w:rsidR="007F6F20" w:rsidRPr="007F6F20">
        <w:rPr>
          <w:rFonts w:eastAsia="Times New Roman" w:cs="Times New Roman"/>
          <w:i/>
          <w:szCs w:val="28"/>
          <w:lang w:val="uk-UA" w:eastAsia="ru-RU"/>
        </w:rPr>
        <w:t>,</w:t>
      </w:r>
    </w:p>
    <w:p w:rsidR="007F6F20" w:rsidRDefault="007F6F20" w:rsidP="007F6F20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ind w:left="1440" w:firstLine="4372"/>
        <w:contextualSpacing/>
        <w:rPr>
          <w:rFonts w:eastAsia="Times New Roman" w:cs="Times New Roman"/>
          <w:i/>
          <w:szCs w:val="28"/>
          <w:lang w:val="uk-UA" w:eastAsia="ru-RU"/>
        </w:rPr>
      </w:pPr>
      <w:r w:rsidRPr="007F6F20">
        <w:rPr>
          <w:rFonts w:eastAsia="Times New Roman" w:cs="Times New Roman"/>
          <w:i/>
          <w:szCs w:val="28"/>
          <w:lang w:val="uk-UA" w:eastAsia="ru-RU"/>
        </w:rPr>
        <w:t>2</w:t>
      </w:r>
      <w:r w:rsidRPr="00C313C6">
        <w:rPr>
          <w:rFonts w:eastAsia="Times New Roman" w:cs="Times New Roman"/>
          <w:i/>
          <w:szCs w:val="28"/>
          <w:lang w:eastAsia="ru-RU"/>
        </w:rPr>
        <w:t>7</w:t>
      </w:r>
      <w:r w:rsidRPr="007F6F20">
        <w:rPr>
          <w:rFonts w:eastAsia="Times New Roman" w:cs="Times New Roman"/>
          <w:i/>
          <w:szCs w:val="28"/>
          <w:lang w:val="uk-UA" w:eastAsia="ru-RU"/>
        </w:rPr>
        <w:t>.0</w:t>
      </w:r>
      <w:r w:rsidRPr="00C313C6">
        <w:rPr>
          <w:rFonts w:eastAsia="Times New Roman" w:cs="Times New Roman"/>
          <w:i/>
          <w:szCs w:val="28"/>
          <w:lang w:eastAsia="ru-RU"/>
        </w:rPr>
        <w:t>4</w:t>
      </w:r>
      <w:r w:rsidRPr="007F6F20">
        <w:rPr>
          <w:rFonts w:eastAsia="Times New Roman" w:cs="Times New Roman"/>
          <w:i/>
          <w:szCs w:val="28"/>
          <w:lang w:val="uk-UA" w:eastAsia="ru-RU"/>
        </w:rPr>
        <w:t>.2022 №1</w:t>
      </w:r>
      <w:r w:rsidRPr="00C313C6">
        <w:rPr>
          <w:rFonts w:eastAsia="Times New Roman" w:cs="Times New Roman"/>
          <w:i/>
          <w:szCs w:val="28"/>
          <w:lang w:eastAsia="ru-RU"/>
        </w:rPr>
        <w:t>290</w:t>
      </w:r>
      <w:r w:rsidR="00C313C6">
        <w:rPr>
          <w:rFonts w:eastAsia="Times New Roman" w:cs="Times New Roman"/>
          <w:i/>
          <w:szCs w:val="28"/>
          <w:lang w:val="uk-UA" w:eastAsia="ru-RU"/>
        </w:rPr>
        <w:t>,</w:t>
      </w:r>
    </w:p>
    <w:p w:rsidR="00C313C6" w:rsidRPr="00C313C6" w:rsidRDefault="00C313C6" w:rsidP="007F6F20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ind w:left="1440" w:firstLine="4372"/>
        <w:contextualSpacing/>
        <w:rPr>
          <w:rFonts w:eastAsia="Times New Roman" w:cs="Times New Roman"/>
          <w:i/>
          <w:szCs w:val="28"/>
          <w:lang w:val="uk-UA" w:eastAsia="ru-RU"/>
        </w:rPr>
      </w:pPr>
      <w:r>
        <w:rPr>
          <w:rFonts w:eastAsia="Times New Roman" w:cs="Times New Roman"/>
          <w:i/>
          <w:szCs w:val="28"/>
          <w:lang w:val="uk-UA" w:eastAsia="ru-RU"/>
        </w:rPr>
        <w:t>08.12.2023 №2349</w:t>
      </w:r>
    </w:p>
    <w:p w:rsidR="007F6F20" w:rsidRPr="00C313C6" w:rsidRDefault="007F6F20" w:rsidP="00AB7B2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ind w:left="1440" w:firstLine="4372"/>
        <w:contextualSpacing/>
        <w:rPr>
          <w:rFonts w:eastAsia="Times New Roman" w:cs="Times New Roman"/>
          <w:i/>
          <w:szCs w:val="28"/>
          <w:lang w:eastAsia="ru-RU"/>
        </w:rPr>
      </w:pPr>
    </w:p>
    <w:p w:rsidR="00AB7B27" w:rsidRPr="007F6F20" w:rsidRDefault="00AB7B27" w:rsidP="00AB7B27">
      <w:pPr>
        <w:pBdr>
          <w:top w:val="nil"/>
          <w:left w:val="nil"/>
          <w:bottom w:val="nil"/>
          <w:right w:val="nil"/>
          <w:between w:val="nil"/>
        </w:pBdr>
        <w:tabs>
          <w:tab w:val="left" w:pos="6663"/>
        </w:tabs>
        <w:spacing w:after="0" w:line="240" w:lineRule="auto"/>
        <w:ind w:left="1440" w:firstLine="4372"/>
        <w:contextualSpacing/>
        <w:rPr>
          <w:rFonts w:eastAsia="Times New Roman" w:cs="Times New Roman"/>
          <w:i/>
          <w:szCs w:val="28"/>
          <w:lang w:val="uk-UA" w:eastAsia="ru-RU"/>
        </w:rPr>
      </w:pPr>
    </w:p>
    <w:p w:rsidR="003C0D11" w:rsidRPr="007F6F20" w:rsidRDefault="003C0D11" w:rsidP="00A076AC">
      <w:pPr>
        <w:pBdr>
          <w:top w:val="nil"/>
          <w:left w:val="nil"/>
          <w:bottom w:val="nil"/>
          <w:right w:val="nil"/>
          <w:between w:val="nil"/>
        </w:pBdr>
        <w:tabs>
          <w:tab w:val="left" w:pos="6804"/>
        </w:tabs>
        <w:spacing w:after="120" w:line="240" w:lineRule="auto"/>
        <w:jc w:val="center"/>
        <w:rPr>
          <w:rFonts w:eastAsia="Times New Roman" w:cs="Times New Roman"/>
          <w:szCs w:val="28"/>
          <w:lang w:val="uk-UA" w:eastAsia="ru-RU"/>
        </w:rPr>
      </w:pPr>
      <w:r w:rsidRPr="007F6F20">
        <w:rPr>
          <w:rFonts w:eastAsia="Times New Roman" w:cs="Times New Roman"/>
          <w:b/>
          <w:i/>
          <w:szCs w:val="28"/>
          <w:lang w:val="uk-UA" w:eastAsia="ru-RU"/>
        </w:rPr>
        <w:t>РЕГЛАМЕНТ</w:t>
      </w:r>
    </w:p>
    <w:p w:rsidR="003C0D11" w:rsidRPr="007F6F20" w:rsidRDefault="003C0D11" w:rsidP="00A076A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rFonts w:eastAsia="Times New Roman" w:cs="Times New Roman"/>
          <w:b/>
          <w:i/>
          <w:szCs w:val="28"/>
          <w:lang w:val="uk-UA" w:eastAsia="ru-RU"/>
        </w:rPr>
      </w:pPr>
      <w:r w:rsidRPr="007F6F20">
        <w:rPr>
          <w:rFonts w:eastAsia="Times New Roman" w:cs="Times New Roman"/>
          <w:b/>
          <w:i/>
          <w:szCs w:val="28"/>
          <w:lang w:val="uk-UA" w:eastAsia="ru-RU"/>
        </w:rPr>
        <w:t>Центру адміністративних послуг «Віза»</w:t>
      </w:r>
      <w:r w:rsidR="00C2398C" w:rsidRPr="007F6F20">
        <w:rPr>
          <w:rFonts w:eastAsia="Times New Roman" w:cs="Times New Roman"/>
          <w:b/>
          <w:i/>
          <w:szCs w:val="28"/>
          <w:lang w:val="uk-UA" w:eastAsia="ru-RU"/>
        </w:rPr>
        <w:t xml:space="preserve"> («Центр</w:t>
      </w:r>
      <w:r w:rsidR="00C85243" w:rsidRPr="007F6F20">
        <w:rPr>
          <w:rFonts w:eastAsia="Times New Roman" w:cs="Times New Roman"/>
          <w:b/>
          <w:i/>
          <w:szCs w:val="28"/>
          <w:lang w:val="uk-UA" w:eastAsia="ru-RU"/>
        </w:rPr>
        <w:t xml:space="preserve"> Дії»)</w:t>
      </w:r>
    </w:p>
    <w:p w:rsidR="00A076AC" w:rsidRPr="007F6F20" w:rsidRDefault="00A076AC" w:rsidP="00A076A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rFonts w:eastAsia="Times New Roman" w:cs="Times New Roman"/>
          <w:szCs w:val="28"/>
          <w:lang w:val="uk-UA" w:eastAsia="ru-RU"/>
        </w:rPr>
      </w:pPr>
      <w:r w:rsidRPr="007F6F20">
        <w:rPr>
          <w:rFonts w:eastAsia="Times New Roman" w:cs="Times New Roman"/>
          <w:b/>
          <w:i/>
          <w:szCs w:val="28"/>
          <w:lang w:val="uk-UA" w:eastAsia="ru-RU"/>
        </w:rPr>
        <w:t>виконкому Криворізької міської ради</w:t>
      </w:r>
    </w:p>
    <w:p w:rsidR="003C0D11" w:rsidRPr="007F6F20" w:rsidRDefault="003C0D11" w:rsidP="00A076AC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 w:cs="Times New Roman"/>
          <w:b/>
          <w:bCs/>
          <w:sz w:val="16"/>
          <w:szCs w:val="16"/>
          <w:lang w:val="uk-UA" w:eastAsia="ru-RU"/>
        </w:rPr>
      </w:pPr>
      <w:bookmarkStart w:id="0" w:name="n161"/>
      <w:bookmarkEnd w:id="0"/>
    </w:p>
    <w:p w:rsidR="00D60DF7" w:rsidRPr="007F6F20" w:rsidRDefault="00A224ED" w:rsidP="00A076AC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 w:cs="Times New Roman"/>
          <w:b/>
          <w:bCs/>
          <w:szCs w:val="28"/>
          <w:lang w:val="uk-UA" w:eastAsia="ru-RU"/>
        </w:rPr>
      </w:pPr>
      <w:r w:rsidRPr="007F6F20">
        <w:rPr>
          <w:rFonts w:eastAsia="Times New Roman" w:cs="Times New Roman"/>
          <w:b/>
          <w:bCs/>
          <w:szCs w:val="28"/>
          <w:lang w:val="en-US" w:eastAsia="ru-RU"/>
        </w:rPr>
        <w:t>I</w:t>
      </w:r>
      <w:r w:rsidRPr="007F6F20">
        <w:rPr>
          <w:rFonts w:eastAsia="Times New Roman" w:cs="Times New Roman"/>
          <w:b/>
          <w:bCs/>
          <w:szCs w:val="28"/>
          <w:lang w:val="uk-UA" w:eastAsia="ru-RU"/>
        </w:rPr>
        <w:t xml:space="preserve">.  </w:t>
      </w:r>
      <w:r w:rsidR="00D60DF7" w:rsidRPr="007F6F20">
        <w:rPr>
          <w:rFonts w:eastAsia="Times New Roman" w:cs="Times New Roman"/>
          <w:b/>
          <w:bCs/>
          <w:szCs w:val="28"/>
          <w:lang w:val="uk-UA" w:eastAsia="ru-RU"/>
        </w:rPr>
        <w:t>Загальна частина</w:t>
      </w:r>
    </w:p>
    <w:p w:rsidR="00D60DF7" w:rsidRPr="007F6F20" w:rsidRDefault="003C0D11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n162"/>
      <w:bookmarkEnd w:id="1"/>
      <w:r w:rsidRPr="007F6F20">
        <w:rPr>
          <w:rFonts w:ascii="Times New Roman" w:hAnsi="Times New Roman"/>
          <w:sz w:val="28"/>
          <w:szCs w:val="28"/>
          <w:lang w:eastAsia="ru-RU"/>
        </w:rPr>
        <w:t>Р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егламент визначає порядок організації роботи </w:t>
      </w:r>
      <w:r w:rsidRPr="007F6F20">
        <w:rPr>
          <w:rFonts w:ascii="Times New Roman" w:hAnsi="Times New Roman"/>
          <w:sz w:val="28"/>
          <w:szCs w:val="28"/>
          <w:lang w:eastAsia="ru-RU"/>
        </w:rPr>
        <w:t>Центру адміністративних послуг «Віза»</w:t>
      </w:r>
      <w:r w:rsidR="00C85243" w:rsidRPr="007F6F20">
        <w:rPr>
          <w:rFonts w:ascii="Times New Roman" w:hAnsi="Times New Roman"/>
          <w:sz w:val="28"/>
          <w:szCs w:val="28"/>
        </w:rPr>
        <w:t xml:space="preserve"> </w:t>
      </w:r>
      <w:r w:rsidR="00C2398C" w:rsidRPr="007F6F20">
        <w:rPr>
          <w:rFonts w:ascii="Times New Roman" w:hAnsi="Times New Roman"/>
          <w:sz w:val="28"/>
          <w:szCs w:val="28"/>
          <w:lang w:eastAsia="ru-RU"/>
        </w:rPr>
        <w:t>(«Центр</w:t>
      </w:r>
      <w:r w:rsidR="00C85243" w:rsidRPr="007F6F20">
        <w:rPr>
          <w:rFonts w:ascii="Times New Roman" w:hAnsi="Times New Roman"/>
          <w:sz w:val="28"/>
          <w:szCs w:val="28"/>
          <w:lang w:eastAsia="ru-RU"/>
        </w:rPr>
        <w:t xml:space="preserve"> Дії»)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виконкому Криворізької міської ради</w:t>
      </w:r>
      <w:r w:rsidR="00C85243" w:rsidRPr="007F6F2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4E202D" w:rsidRPr="007F6F20">
        <w:rPr>
          <w:rFonts w:ascii="Times New Roman" w:hAnsi="Times New Roman"/>
          <w:sz w:val="28"/>
          <w:szCs w:val="28"/>
          <w:lang w:eastAsia="ru-RU"/>
        </w:rPr>
        <w:t>на</w:t>
      </w:r>
      <w:r w:rsidR="00C85243" w:rsidRPr="007F6F20">
        <w:rPr>
          <w:rFonts w:ascii="Times New Roman" w:hAnsi="Times New Roman"/>
          <w:sz w:val="28"/>
          <w:szCs w:val="28"/>
          <w:lang w:eastAsia="ru-RU"/>
        </w:rPr>
        <w:t>далі - Центр),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його територіальних підрозділів, віддалених</w:t>
      </w:r>
      <w:r w:rsidRPr="007F6F20">
        <w:rPr>
          <w:rFonts w:ascii="Times New Roman" w:hAnsi="Times New Roman"/>
          <w:sz w:val="28"/>
          <w:szCs w:val="28"/>
          <w:lang w:eastAsia="ru-RU"/>
        </w:rPr>
        <w:t>,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F20">
        <w:rPr>
          <w:rFonts w:ascii="Times New Roman" w:hAnsi="Times New Roman"/>
          <w:sz w:val="28"/>
          <w:szCs w:val="28"/>
        </w:rPr>
        <w:t xml:space="preserve">у тому числі пересувних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робочих місць адміністраторів</w:t>
      </w:r>
      <w:r w:rsidRPr="007F6F20">
        <w:rPr>
          <w:rFonts w:ascii="Times New Roman" w:hAnsi="Times New Roman"/>
          <w:sz w:val="28"/>
          <w:szCs w:val="28"/>
          <w:lang w:eastAsia="ru-RU"/>
        </w:rPr>
        <w:t>, порядок дій адміністраторів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та їх взаємодії із суб’єктами надання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n325"/>
      <w:bookmarkStart w:id="3" w:name="n163"/>
      <w:bookmarkEnd w:id="2"/>
      <w:bookmarkEnd w:id="3"/>
      <w:r w:rsidRPr="007F6F20">
        <w:rPr>
          <w:rFonts w:ascii="Times New Roman" w:hAnsi="Times New Roman"/>
          <w:sz w:val="28"/>
          <w:szCs w:val="28"/>
          <w:lang w:eastAsia="ru-RU"/>
        </w:rPr>
        <w:t xml:space="preserve">У цьому </w:t>
      </w:r>
      <w:r w:rsidR="003C0D11" w:rsidRPr="007F6F20">
        <w:rPr>
          <w:rFonts w:ascii="Times New Roman" w:hAnsi="Times New Roman"/>
          <w:sz w:val="28"/>
          <w:szCs w:val="28"/>
          <w:lang w:eastAsia="ru-RU"/>
        </w:rPr>
        <w:t>Р</w:t>
      </w:r>
      <w:r w:rsidRPr="007F6F20">
        <w:rPr>
          <w:rFonts w:ascii="Times New Roman" w:hAnsi="Times New Roman"/>
          <w:sz w:val="28"/>
          <w:szCs w:val="28"/>
          <w:lang w:eastAsia="ru-RU"/>
        </w:rPr>
        <w:t>егламенті терміни вжив</w:t>
      </w:r>
      <w:r w:rsidR="00646ED6" w:rsidRPr="007F6F20">
        <w:rPr>
          <w:rFonts w:ascii="Times New Roman" w:hAnsi="Times New Roman"/>
          <w:sz w:val="28"/>
          <w:szCs w:val="28"/>
          <w:lang w:eastAsia="ru-RU"/>
        </w:rPr>
        <w:t xml:space="preserve">аються у значенні, наведеному в </w:t>
      </w:r>
      <w:hyperlink r:id="rId8" w:anchor="n3" w:tgtFrame="_blank" w:history="1">
        <w:r w:rsidRPr="007F6F20">
          <w:rPr>
            <w:rFonts w:ascii="Times New Roman" w:hAnsi="Times New Roman"/>
            <w:sz w:val="28"/>
            <w:szCs w:val="28"/>
            <w:lang w:eastAsia="ru-RU"/>
          </w:rPr>
          <w:t xml:space="preserve">Законі України </w:t>
        </w:r>
        <w:r w:rsidR="00646ED6" w:rsidRPr="007F6F20">
          <w:rPr>
            <w:rFonts w:ascii="Times New Roman" w:hAnsi="Times New Roman"/>
            <w:sz w:val="28"/>
            <w:szCs w:val="28"/>
            <w:lang w:eastAsia="ru-RU"/>
          </w:rPr>
          <w:t>«</w:t>
        </w:r>
        <w:r w:rsidRPr="007F6F20">
          <w:rPr>
            <w:rFonts w:ascii="Times New Roman" w:hAnsi="Times New Roman"/>
            <w:sz w:val="28"/>
            <w:szCs w:val="28"/>
            <w:lang w:eastAsia="ru-RU"/>
          </w:rPr>
          <w:t>Про адміністративні послуги</w:t>
        </w:r>
      </w:hyperlink>
      <w:r w:rsidR="00646ED6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" w:name="n164"/>
      <w:bookmarkEnd w:id="4"/>
      <w:r w:rsidRPr="007F6F20">
        <w:rPr>
          <w:rFonts w:ascii="Times New Roman" w:hAnsi="Times New Roman"/>
          <w:sz w:val="28"/>
          <w:szCs w:val="28"/>
          <w:lang w:eastAsia="ru-RU"/>
        </w:rPr>
        <w:t>Над</w:t>
      </w:r>
      <w:r w:rsidR="003C0D11" w:rsidRPr="007F6F20">
        <w:rPr>
          <w:rFonts w:ascii="Times New Roman" w:hAnsi="Times New Roman"/>
          <w:sz w:val="28"/>
          <w:szCs w:val="28"/>
          <w:lang w:eastAsia="ru-RU"/>
        </w:rPr>
        <w:t>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3C0D11" w:rsidRPr="007F6F20">
        <w:rPr>
          <w:rFonts w:ascii="Times New Roman" w:hAnsi="Times New Roman"/>
          <w:sz w:val="28"/>
          <w:szCs w:val="28"/>
          <w:lang w:eastAsia="ru-RU"/>
        </w:rPr>
        <w:t xml:space="preserve"> послуг у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ентрі здійснюється з дотриманням таких принципів: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" w:name="n165"/>
      <w:bookmarkEnd w:id="5"/>
      <w:r w:rsidRPr="007F6F20">
        <w:rPr>
          <w:rFonts w:ascii="Times New Roman" w:hAnsi="Times New Roman"/>
          <w:sz w:val="28"/>
          <w:szCs w:val="28"/>
          <w:lang w:eastAsia="ru-RU"/>
        </w:rPr>
        <w:t>верховенства права, у тому числі законності та юридичної визначеності;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" w:name="n166"/>
      <w:bookmarkEnd w:id="6"/>
      <w:r w:rsidRPr="007F6F20">
        <w:rPr>
          <w:rFonts w:ascii="Times New Roman" w:hAnsi="Times New Roman"/>
          <w:sz w:val="28"/>
          <w:szCs w:val="28"/>
          <w:lang w:eastAsia="ru-RU"/>
        </w:rPr>
        <w:t>стабільності;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n167"/>
      <w:bookmarkEnd w:id="7"/>
      <w:r w:rsidRPr="007F6F20">
        <w:rPr>
          <w:rFonts w:ascii="Times New Roman" w:hAnsi="Times New Roman"/>
          <w:sz w:val="28"/>
          <w:szCs w:val="28"/>
          <w:lang w:eastAsia="ru-RU"/>
        </w:rPr>
        <w:t>рівності перед законом;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" w:name="n168"/>
      <w:bookmarkEnd w:id="8"/>
      <w:r w:rsidRPr="007F6F20">
        <w:rPr>
          <w:rFonts w:ascii="Times New Roman" w:hAnsi="Times New Roman"/>
          <w:sz w:val="28"/>
          <w:szCs w:val="28"/>
          <w:lang w:eastAsia="ru-RU"/>
        </w:rPr>
        <w:t>відкритості та прозорості;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" w:name="n169"/>
      <w:bookmarkEnd w:id="9"/>
      <w:r w:rsidRPr="007F6F20">
        <w:rPr>
          <w:rFonts w:ascii="Times New Roman" w:hAnsi="Times New Roman"/>
          <w:sz w:val="28"/>
          <w:szCs w:val="28"/>
          <w:lang w:eastAsia="ru-RU"/>
        </w:rPr>
        <w:t>оперативності та своєчасності;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" w:name="n170"/>
      <w:bookmarkEnd w:id="10"/>
      <w:r w:rsidRPr="007F6F20">
        <w:rPr>
          <w:rFonts w:ascii="Times New Roman" w:hAnsi="Times New Roman"/>
          <w:sz w:val="28"/>
          <w:szCs w:val="28"/>
          <w:lang w:eastAsia="ru-RU"/>
        </w:rPr>
        <w:t>доступності інформації про надання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" w:name="n171"/>
      <w:bookmarkEnd w:id="11"/>
      <w:r w:rsidRPr="007F6F20">
        <w:rPr>
          <w:rFonts w:ascii="Times New Roman" w:hAnsi="Times New Roman"/>
          <w:sz w:val="28"/>
          <w:szCs w:val="28"/>
          <w:lang w:eastAsia="ru-RU"/>
        </w:rPr>
        <w:t>захищеності персональних даних;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" w:name="n172"/>
      <w:bookmarkEnd w:id="12"/>
      <w:r w:rsidRPr="007F6F20">
        <w:rPr>
          <w:rFonts w:ascii="Times New Roman" w:hAnsi="Times New Roman"/>
          <w:sz w:val="28"/>
          <w:szCs w:val="28"/>
          <w:lang w:eastAsia="ru-RU"/>
        </w:rPr>
        <w:t>раціональної мінімізації кількості документів та процедурних дій, що вимагаються для отримання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" w:name="n173"/>
      <w:bookmarkEnd w:id="13"/>
      <w:r w:rsidRPr="007F6F20">
        <w:rPr>
          <w:rFonts w:ascii="Times New Roman" w:hAnsi="Times New Roman"/>
          <w:sz w:val="28"/>
          <w:szCs w:val="28"/>
          <w:lang w:eastAsia="ru-RU"/>
        </w:rPr>
        <w:t>неупередженості та справедливості;</w:t>
      </w:r>
    </w:p>
    <w:p w:rsidR="00D60DF7" w:rsidRPr="007F6F20" w:rsidRDefault="00D60DF7" w:rsidP="004E202D">
      <w:pPr>
        <w:pStyle w:val="a8"/>
        <w:numPr>
          <w:ilvl w:val="1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" w:name="n174"/>
      <w:bookmarkEnd w:id="14"/>
      <w:r w:rsidRPr="007F6F20">
        <w:rPr>
          <w:rFonts w:ascii="Times New Roman" w:hAnsi="Times New Roman"/>
          <w:sz w:val="28"/>
          <w:szCs w:val="28"/>
          <w:lang w:eastAsia="ru-RU"/>
        </w:rPr>
        <w:t>доступності та зручності для суб’єктів звернення.</w:t>
      </w:r>
    </w:p>
    <w:p w:rsidR="002B0E95" w:rsidRPr="007F6F20" w:rsidRDefault="002B0E95" w:rsidP="004E202D">
      <w:pPr>
        <w:pStyle w:val="a8"/>
        <w:numPr>
          <w:ilvl w:val="0"/>
          <w:numId w:val="6"/>
        </w:numPr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Дотримання Регламенту, у тому числі вимог щодо часу прийому, є обов’язковим для адміністраторів та повноважних представників суб’єктів надання адміністративних,  інших публічних послуг (у тому числі відділів, управлінь, інших виконавчих органів міської рад</w:t>
      </w:r>
      <w:r w:rsidR="00646ED6" w:rsidRPr="007F6F20">
        <w:rPr>
          <w:rFonts w:ascii="Times New Roman" w:hAnsi="Times New Roman"/>
          <w:sz w:val="28"/>
          <w:szCs w:val="28"/>
        </w:rPr>
        <w:t>и), які задіяні в роботі Центру</w:t>
      </w:r>
      <w:r w:rsidRPr="007F6F20">
        <w:rPr>
          <w:rFonts w:ascii="Times New Roman" w:hAnsi="Times New Roman"/>
          <w:sz w:val="28"/>
          <w:szCs w:val="28"/>
        </w:rPr>
        <w:t>.</w:t>
      </w:r>
    </w:p>
    <w:p w:rsidR="00455BA5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" w:name="n175"/>
      <w:bookmarkEnd w:id="15"/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>Центр у своїй діяльності керується </w:t>
      </w:r>
      <w:hyperlink r:id="rId9" w:anchor="n1654" w:tgtFrame="_blank" w:history="1">
        <w:r w:rsidRPr="007F6F20">
          <w:rPr>
            <w:rFonts w:ascii="Times New Roman" w:hAnsi="Times New Roman"/>
            <w:sz w:val="28"/>
            <w:szCs w:val="28"/>
            <w:lang w:eastAsia="ru-RU"/>
          </w:rPr>
          <w:t>Конституцією</w:t>
        </w:r>
      </w:hyperlink>
      <w:r w:rsidRPr="007F6F20">
        <w:rPr>
          <w:rFonts w:ascii="Times New Roman" w:hAnsi="Times New Roman"/>
          <w:sz w:val="28"/>
          <w:szCs w:val="28"/>
          <w:lang w:eastAsia="ru-RU"/>
        </w:rPr>
        <w:t xml:space="preserve"> та законами України, актами Президента України і Кабінету Міністрів України, актами центральних та місцевих органів виконавчої влади, органів місцевого самоврядування, </w:t>
      </w:r>
      <w:r w:rsidR="00455BA5" w:rsidRPr="007F6F20">
        <w:rPr>
          <w:rFonts w:ascii="Times New Roman" w:hAnsi="Times New Roman"/>
          <w:sz w:val="28"/>
          <w:szCs w:val="28"/>
          <w:lang w:eastAsia="ru-RU"/>
        </w:rPr>
        <w:t xml:space="preserve">Положенням про Центр адміністративних послуг «Віза» </w:t>
      </w:r>
      <w:r w:rsidR="00A316F0" w:rsidRPr="007F6F20">
        <w:rPr>
          <w:rFonts w:ascii="Times New Roman" w:hAnsi="Times New Roman"/>
          <w:sz w:val="28"/>
          <w:szCs w:val="28"/>
          <w:lang w:eastAsia="ru-RU"/>
        </w:rPr>
        <w:t xml:space="preserve">(«Центр Дії») виконкому Криворізької міської ради </w:t>
      </w:r>
      <w:r w:rsidR="00455BA5" w:rsidRPr="007F6F20">
        <w:rPr>
          <w:rFonts w:ascii="Times New Roman" w:hAnsi="Times New Roman"/>
          <w:sz w:val="28"/>
          <w:szCs w:val="28"/>
          <w:lang w:eastAsia="ru-RU"/>
        </w:rPr>
        <w:t>та Р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егламентом </w:t>
      </w:r>
      <w:bookmarkStart w:id="16" w:name="n176"/>
      <w:bookmarkEnd w:id="16"/>
      <w:r w:rsidR="00455BA5" w:rsidRPr="007F6F20">
        <w:rPr>
          <w:rFonts w:ascii="Times New Roman" w:hAnsi="Times New Roman"/>
          <w:sz w:val="28"/>
          <w:szCs w:val="28"/>
          <w:lang w:eastAsia="ru-RU"/>
        </w:rPr>
        <w:t>Центру адміністративних послуг «Віза»</w:t>
      </w:r>
      <w:r w:rsidR="00A316F0" w:rsidRPr="007F6F20">
        <w:rPr>
          <w:rFonts w:ascii="Times New Roman" w:hAnsi="Times New Roman"/>
          <w:sz w:val="28"/>
          <w:szCs w:val="28"/>
        </w:rPr>
        <w:t xml:space="preserve"> </w:t>
      </w:r>
      <w:r w:rsidR="00A316F0" w:rsidRPr="007F6F20">
        <w:rPr>
          <w:rFonts w:ascii="Times New Roman" w:hAnsi="Times New Roman"/>
          <w:sz w:val="28"/>
          <w:szCs w:val="28"/>
          <w:lang w:eastAsia="ru-RU"/>
        </w:rPr>
        <w:t>(«Центру Дії») виконкому Криворізької міської ради</w:t>
      </w:r>
      <w:r w:rsidR="00455BA5"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4E202D" w:rsidRPr="007F6F20" w:rsidRDefault="004E202D" w:rsidP="004E202D">
      <w:pPr>
        <w:pStyle w:val="a8"/>
        <w:shd w:val="clear" w:color="auto" w:fill="FFFFFF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A224ED" w:rsidP="004E202D">
      <w:pPr>
        <w:shd w:val="clear" w:color="auto" w:fill="FFFFFF"/>
        <w:spacing w:after="150" w:line="240" w:lineRule="auto"/>
        <w:jc w:val="center"/>
        <w:rPr>
          <w:szCs w:val="28"/>
          <w:lang w:eastAsia="ru-RU"/>
        </w:rPr>
      </w:pPr>
      <w:r w:rsidRPr="007F6F20">
        <w:rPr>
          <w:b/>
          <w:bCs/>
          <w:szCs w:val="28"/>
          <w:lang w:val="en-US" w:eastAsia="ru-RU"/>
        </w:rPr>
        <w:t>II</w:t>
      </w:r>
      <w:r w:rsidRPr="007F6F20">
        <w:rPr>
          <w:b/>
          <w:bCs/>
          <w:szCs w:val="28"/>
          <w:lang w:val="uk-UA" w:eastAsia="ru-RU"/>
        </w:rPr>
        <w:t xml:space="preserve">.  </w:t>
      </w:r>
      <w:r w:rsidR="00D60DF7" w:rsidRPr="007F6F20">
        <w:rPr>
          <w:b/>
          <w:bCs/>
          <w:szCs w:val="28"/>
          <w:lang w:eastAsia="ru-RU"/>
        </w:rPr>
        <w:t>Вимоги до пр</w:t>
      </w:r>
      <w:r w:rsidR="00F45399" w:rsidRPr="007F6F20">
        <w:rPr>
          <w:b/>
          <w:bCs/>
          <w:szCs w:val="28"/>
          <w:lang w:eastAsia="ru-RU"/>
        </w:rPr>
        <w:t xml:space="preserve">иміщення, в якому розміщується </w:t>
      </w:r>
      <w:r w:rsidR="00F45399" w:rsidRPr="007F6F20">
        <w:rPr>
          <w:b/>
          <w:bCs/>
          <w:szCs w:val="28"/>
          <w:lang w:val="uk-UA" w:eastAsia="ru-RU"/>
        </w:rPr>
        <w:t>Ц</w:t>
      </w:r>
      <w:r w:rsidR="00D60DF7" w:rsidRPr="007F6F20">
        <w:rPr>
          <w:b/>
          <w:bCs/>
          <w:szCs w:val="28"/>
          <w:lang w:eastAsia="ru-RU"/>
        </w:rPr>
        <w:t>ентр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7" w:name="n177"/>
      <w:bookmarkEnd w:id="17"/>
      <w:r w:rsidRPr="007F6F20">
        <w:rPr>
          <w:rFonts w:ascii="Times New Roman" w:hAnsi="Times New Roman"/>
          <w:sz w:val="28"/>
          <w:szCs w:val="28"/>
          <w:lang w:eastAsia="ru-RU"/>
        </w:rPr>
        <w:t xml:space="preserve">Центр розміщується в центральній частині міста </w:t>
      </w:r>
      <w:r w:rsidR="000D26A4" w:rsidRPr="007F6F2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F6F20">
        <w:rPr>
          <w:rFonts w:ascii="Times New Roman" w:hAnsi="Times New Roman"/>
          <w:sz w:val="28"/>
          <w:szCs w:val="28"/>
          <w:lang w:eastAsia="ru-RU"/>
        </w:rPr>
        <w:t>зручному для суб’єктів звернення місці з розвинутою транспортною інфраструктурою.</w:t>
      </w:r>
    </w:p>
    <w:p w:rsidR="0008000F" w:rsidRPr="007F6F20" w:rsidRDefault="0008000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8" w:name="n276"/>
      <w:bookmarkStart w:id="19" w:name="n178"/>
      <w:bookmarkStart w:id="20" w:name="n180"/>
      <w:bookmarkEnd w:id="18"/>
      <w:bookmarkEnd w:id="19"/>
      <w:bookmarkEnd w:id="20"/>
      <w:r w:rsidRPr="007F6F20">
        <w:rPr>
          <w:rFonts w:ascii="Times New Roman" w:hAnsi="Times New Roman"/>
          <w:sz w:val="28"/>
          <w:szCs w:val="28"/>
          <w:lang w:eastAsia="ru-RU"/>
        </w:rPr>
        <w:t xml:space="preserve">На вході до приміщення (будівлі) розміщуються вивіска з </w:t>
      </w:r>
      <w:r w:rsidR="000D26A4" w:rsidRPr="007F6F20">
        <w:rPr>
          <w:rFonts w:ascii="Times New Roman" w:hAnsi="Times New Roman"/>
          <w:sz w:val="28"/>
          <w:szCs w:val="28"/>
          <w:lang w:eastAsia="ru-RU"/>
        </w:rPr>
        <w:t>найменуванням Центру та позначенням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26A4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Pr="007F6F20">
        <w:rPr>
          <w:rFonts w:ascii="Times New Roman" w:hAnsi="Times New Roman"/>
          <w:sz w:val="28"/>
          <w:szCs w:val="28"/>
          <w:lang w:eastAsia="ru-RU"/>
        </w:rPr>
        <w:t>Центр Дії</w:t>
      </w:r>
      <w:r w:rsidR="000D26A4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3F2128" w:rsidRPr="007F6F20">
        <w:rPr>
          <w:rFonts w:ascii="Times New Roman" w:hAnsi="Times New Roman"/>
          <w:sz w:val="28"/>
          <w:szCs w:val="28"/>
          <w:lang w:eastAsia="ru-RU"/>
        </w:rPr>
        <w:t>, яка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дублюється у тактильному вигляді та шрифтом Брайля. </w:t>
      </w:r>
    </w:p>
    <w:p w:rsidR="0008000F" w:rsidRPr="007F6F20" w:rsidRDefault="0008000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Перед входом до приміщення розміщуються тактильні та контрастні позначки для осіб з інвалідністю з порушеннями зору.</w:t>
      </w:r>
    </w:p>
    <w:p w:rsidR="00D60DF7" w:rsidRPr="007F6F20" w:rsidRDefault="003F2128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Вхід до приміщень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ентру, </w:t>
      </w:r>
      <w:r w:rsidRPr="007F6F20">
        <w:rPr>
          <w:rFonts w:ascii="Times New Roman" w:hAnsi="Times New Roman"/>
          <w:sz w:val="28"/>
          <w:szCs w:val="28"/>
          <w:lang w:eastAsia="ru-RU"/>
        </w:rPr>
        <w:t>об</w:t>
      </w:r>
      <w:r w:rsidR="000D26A4" w:rsidRPr="007F6F20">
        <w:rPr>
          <w:rFonts w:ascii="Times New Roman" w:hAnsi="Times New Roman"/>
          <w:sz w:val="28"/>
          <w:szCs w:val="28"/>
          <w:lang w:eastAsia="ru-RU"/>
        </w:rPr>
        <w:t>лаштований кнопкою виклику,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пандусом та поручнями з обох боків для осіб з інвалідністю та інших маломобільних груп населення, а також місцями для тимчасового розміщення дитячих колясок.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1" w:name="n279"/>
      <w:bookmarkStart w:id="22" w:name="n281"/>
      <w:bookmarkEnd w:id="21"/>
      <w:bookmarkEnd w:id="22"/>
      <w:r w:rsidRPr="007F6F20">
        <w:rPr>
          <w:rFonts w:ascii="Times New Roman" w:hAnsi="Times New Roman"/>
          <w:sz w:val="28"/>
          <w:szCs w:val="28"/>
          <w:lang w:eastAsia="ru-RU"/>
        </w:rPr>
        <w:t xml:space="preserve">У приміщенні </w:t>
      </w:r>
      <w:r w:rsidR="002B0E95" w:rsidRPr="007F6F20">
        <w:rPr>
          <w:rFonts w:ascii="Times New Roman" w:hAnsi="Times New Roman"/>
          <w:sz w:val="28"/>
          <w:szCs w:val="28"/>
          <w:lang w:eastAsia="ru-RU"/>
        </w:rPr>
        <w:t>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облаштовується санітарна кімната з урахуванням потреб осіб з інвалідністю, зокрема тих, що пересуваються на кріслах колісних, та інших маломобільних груп населення.</w:t>
      </w:r>
    </w:p>
    <w:p w:rsidR="0008000F" w:rsidRPr="007F6F20" w:rsidRDefault="003F2128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3" w:name="n280"/>
      <w:bookmarkEnd w:id="23"/>
      <w:r w:rsidRPr="007F6F20">
        <w:rPr>
          <w:rFonts w:ascii="Times New Roman" w:hAnsi="Times New Roman"/>
          <w:sz w:val="28"/>
          <w:szCs w:val="28"/>
          <w:lang w:eastAsia="ru-RU"/>
        </w:rPr>
        <w:t>Облаштування Центру позначенням «Центр Дії»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, навігаційними табличками (табличками, які викор</w:t>
      </w:r>
      <w:r w:rsidRPr="007F6F20">
        <w:rPr>
          <w:rFonts w:ascii="Times New Roman" w:hAnsi="Times New Roman"/>
          <w:sz w:val="28"/>
          <w:szCs w:val="28"/>
          <w:lang w:eastAsia="ru-RU"/>
        </w:rPr>
        <w:t>истовуються для орієнтування у Ц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ентрі), піктограмами здійснюється з</w:t>
      </w:r>
      <w:r w:rsidR="004E202D" w:rsidRPr="007F6F20">
        <w:rPr>
          <w:rFonts w:ascii="Times New Roman" w:hAnsi="Times New Roman"/>
          <w:sz w:val="28"/>
          <w:szCs w:val="28"/>
          <w:lang w:eastAsia="ru-RU"/>
        </w:rPr>
        <w:t>а зразками згідно з додатками 1-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4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Постанови Кабінету Міністрів України від </w:t>
      </w:r>
      <w:r w:rsidR="004E202D" w:rsidRPr="007F6F20">
        <w:rPr>
          <w:rFonts w:ascii="Times New Roman" w:hAnsi="Times New Roman"/>
          <w:sz w:val="28"/>
          <w:szCs w:val="28"/>
          <w:lang w:eastAsia="ru-RU"/>
        </w:rPr>
        <w:t>0</w:t>
      </w:r>
      <w:r w:rsidRPr="007F6F20">
        <w:rPr>
          <w:rFonts w:ascii="Times New Roman" w:hAnsi="Times New Roman"/>
          <w:sz w:val="28"/>
          <w:szCs w:val="28"/>
          <w:lang w:eastAsia="ru-RU"/>
        </w:rPr>
        <w:t>1 серпня 2013</w:t>
      </w:r>
      <w:r w:rsidR="004E202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F20">
        <w:rPr>
          <w:rFonts w:ascii="Times New Roman" w:hAnsi="Times New Roman"/>
          <w:sz w:val="28"/>
          <w:szCs w:val="28"/>
          <w:lang w:eastAsia="ru-RU"/>
        </w:rPr>
        <w:t>р. №588 «Про затв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ердження Примірного регламенту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надання адміністративних послуг», зі змінами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08000F" w:rsidRPr="007F6F20" w:rsidRDefault="00A6579A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4" w:name="_heading=h.2et92p0" w:colFirst="0" w:colLast="0"/>
      <w:bookmarkEnd w:id="24"/>
      <w:r w:rsidRPr="007F6F20">
        <w:rPr>
          <w:rFonts w:ascii="Times New Roman" w:hAnsi="Times New Roman"/>
          <w:sz w:val="28"/>
          <w:szCs w:val="28"/>
          <w:lang w:eastAsia="ru-RU"/>
        </w:rPr>
        <w:t>Облаштування Ц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 xml:space="preserve">ентру здійснюється з дотриманням вимог щодо інклюзивності будівель і споруд, передбачених Державними будівельними нормами ДБН В.2.2-40:2018 </w:t>
      </w:r>
      <w:r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Будинки і споруди. Інклюзивність будівель і споруд. Основні положення</w:t>
      </w:r>
      <w:r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 xml:space="preserve"> стосовно їх доступності для осіб з інвалідністю та інших маломобільних груп населення.</w:t>
      </w:r>
    </w:p>
    <w:p w:rsidR="00D60DF7" w:rsidRPr="007F6F20" w:rsidRDefault="00A6579A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5" w:name="n181"/>
      <w:bookmarkEnd w:id="25"/>
      <w:r w:rsidRPr="007F6F20">
        <w:rPr>
          <w:rFonts w:ascii="Times New Roman" w:hAnsi="Times New Roman"/>
          <w:sz w:val="28"/>
          <w:szCs w:val="28"/>
          <w:lang w:eastAsia="ru-RU"/>
        </w:rPr>
        <w:t>На прилеглій до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території облаштовуються місця для безоплатної стоянки автомобільного транспорту суб’єктів звернення, зокрема відповідно позначені місця для автотранспортних засобів, якими керують (в яких перевозяться) особи з інвалі</w:t>
      </w:r>
      <w:r w:rsidR="00646ED6" w:rsidRPr="007F6F20">
        <w:rPr>
          <w:rFonts w:ascii="Times New Roman" w:hAnsi="Times New Roman"/>
          <w:sz w:val="28"/>
          <w:szCs w:val="28"/>
          <w:lang w:eastAsia="ru-RU"/>
        </w:rPr>
        <w:t xml:space="preserve">дністю, у кількості, визначеній </w:t>
      </w:r>
      <w:hyperlink r:id="rId10" w:tgtFrame="_blank" w:history="1">
        <w:r w:rsidR="00D60DF7" w:rsidRPr="007F6F20">
          <w:rPr>
            <w:rFonts w:ascii="Times New Roman" w:hAnsi="Times New Roman"/>
            <w:sz w:val="28"/>
            <w:szCs w:val="28"/>
            <w:lang w:eastAsia="ru-RU"/>
          </w:rPr>
          <w:t>Законом України</w:t>
        </w:r>
      </w:hyperlink>
      <w:r w:rsidR="00646ED6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Про основи соціальної захищеності осіб з інвалідністю в Україні</w:t>
      </w:r>
      <w:r w:rsidR="00E05E04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34D20" w:rsidRPr="007F6F20">
        <w:rPr>
          <w:rFonts w:ascii="Times New Roman" w:hAnsi="Times New Roman"/>
          <w:sz w:val="28"/>
          <w:szCs w:val="28"/>
          <w:lang w:eastAsia="ru-RU"/>
        </w:rPr>
        <w:t>Будівля, приміщення та стоянки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норм, стандартів і правил. На прилеглих вулицях розміщуються інформаційні таблички, на яких з</w:t>
      </w:r>
      <w:r w:rsidRPr="007F6F20">
        <w:rPr>
          <w:rFonts w:ascii="Times New Roman" w:hAnsi="Times New Roman"/>
          <w:sz w:val="28"/>
          <w:szCs w:val="28"/>
          <w:lang w:eastAsia="ru-RU"/>
        </w:rPr>
        <w:t>азначається місце розташування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ентру.</w:t>
      </w:r>
    </w:p>
    <w:p w:rsidR="00DE7746" w:rsidRPr="007F6F20" w:rsidRDefault="002B0E95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 xml:space="preserve">Час прийому в Центрі </w:t>
      </w:r>
      <w:r w:rsidR="00A6579A" w:rsidRPr="007F6F20">
        <w:rPr>
          <w:rFonts w:ascii="Times New Roman" w:hAnsi="Times New Roman"/>
          <w:sz w:val="28"/>
          <w:szCs w:val="28"/>
          <w:lang w:eastAsia="ru-RU"/>
        </w:rPr>
        <w:t>встановлено відповідно до законодавства та визначено у Положенні про Центр адміністративних послуг «Віза»</w:t>
      </w:r>
      <w:r w:rsidR="00A316F0" w:rsidRPr="007F6F20">
        <w:rPr>
          <w:rFonts w:ascii="Times New Roman" w:hAnsi="Times New Roman"/>
          <w:sz w:val="28"/>
          <w:szCs w:val="28"/>
          <w:lang w:eastAsia="ru-RU"/>
        </w:rPr>
        <w:t xml:space="preserve"> («Центр Дії») виконкому Криворізької міської ради</w:t>
      </w:r>
      <w:r w:rsidR="00DE7746" w:rsidRPr="007F6F20">
        <w:rPr>
          <w:rFonts w:ascii="Times New Roman" w:hAnsi="Times New Roman"/>
          <w:sz w:val="28"/>
          <w:szCs w:val="28"/>
          <w:lang w:eastAsia="ru-RU"/>
        </w:rPr>
        <w:t>, затвердженому</w:t>
      </w:r>
      <w:r w:rsidR="00A6579A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316F0" w:rsidRPr="007F6F20">
        <w:rPr>
          <w:rFonts w:ascii="Times New Roman" w:hAnsi="Times New Roman"/>
          <w:sz w:val="28"/>
          <w:szCs w:val="28"/>
          <w:lang w:eastAsia="ru-RU"/>
        </w:rPr>
        <w:t xml:space="preserve">відповідним </w:t>
      </w:r>
      <w:r w:rsidR="00DE7746" w:rsidRPr="007F6F20">
        <w:rPr>
          <w:rFonts w:ascii="Times New Roman" w:hAnsi="Times New Roman"/>
          <w:sz w:val="28"/>
          <w:szCs w:val="28"/>
          <w:lang w:eastAsia="ru-RU"/>
        </w:rPr>
        <w:t>ріш</w:t>
      </w:r>
      <w:r w:rsidR="00A316F0" w:rsidRPr="007F6F20">
        <w:rPr>
          <w:rFonts w:ascii="Times New Roman" w:hAnsi="Times New Roman"/>
          <w:sz w:val="28"/>
          <w:szCs w:val="28"/>
          <w:lang w:eastAsia="ru-RU"/>
        </w:rPr>
        <w:t>енням Криворізької міської ради.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6" w:name="n326"/>
      <w:bookmarkStart w:id="27" w:name="n182"/>
      <w:bookmarkEnd w:id="26"/>
      <w:bookmarkEnd w:id="27"/>
      <w:r w:rsidRPr="007F6F20">
        <w:rPr>
          <w:rFonts w:ascii="Times New Roman" w:hAnsi="Times New Roman"/>
          <w:sz w:val="28"/>
          <w:szCs w:val="28"/>
          <w:lang w:eastAsia="ru-RU"/>
        </w:rPr>
        <w:t xml:space="preserve">Приміщення </w:t>
      </w:r>
      <w:r w:rsidR="00F34D20" w:rsidRPr="007F6F20">
        <w:rPr>
          <w:rFonts w:ascii="Times New Roman" w:hAnsi="Times New Roman"/>
          <w:sz w:val="28"/>
          <w:szCs w:val="28"/>
          <w:lang w:eastAsia="ru-RU"/>
        </w:rPr>
        <w:t xml:space="preserve">головного офісу </w:t>
      </w:r>
      <w:r w:rsidR="002B0E95" w:rsidRPr="007F6F20">
        <w:rPr>
          <w:rFonts w:ascii="Times New Roman" w:hAnsi="Times New Roman"/>
          <w:sz w:val="28"/>
          <w:szCs w:val="28"/>
          <w:lang w:eastAsia="ru-RU"/>
        </w:rPr>
        <w:t>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поділяється на відкриту та закриту частини.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8" w:name="n183"/>
      <w:bookmarkEnd w:id="28"/>
      <w:r w:rsidRPr="007F6F20">
        <w:rPr>
          <w:rFonts w:ascii="Times New Roman" w:hAnsi="Times New Roman"/>
          <w:sz w:val="28"/>
          <w:szCs w:val="28"/>
          <w:lang w:eastAsia="ru-RU"/>
        </w:rPr>
        <w:t>У відкритій частині здійснюється прийом, консультування, інформування та обслуговування су</w:t>
      </w:r>
      <w:r w:rsidR="00E15F5C" w:rsidRPr="007F6F20">
        <w:rPr>
          <w:rFonts w:ascii="Times New Roman" w:hAnsi="Times New Roman"/>
          <w:sz w:val="28"/>
          <w:szCs w:val="28"/>
          <w:lang w:eastAsia="ru-RU"/>
        </w:rPr>
        <w:t>б’єктів звернення працівниками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 Суб’єкти звернення мають безпереш</w:t>
      </w:r>
      <w:r w:rsidR="00E15F5C" w:rsidRPr="007F6F20">
        <w:rPr>
          <w:rFonts w:ascii="Times New Roman" w:hAnsi="Times New Roman"/>
          <w:sz w:val="28"/>
          <w:szCs w:val="28"/>
          <w:lang w:eastAsia="ru-RU"/>
        </w:rPr>
        <w:t>кодний доступ до такої частини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9" w:name="n184"/>
      <w:bookmarkEnd w:id="29"/>
      <w:r w:rsidRPr="007F6F20">
        <w:rPr>
          <w:rFonts w:ascii="Times New Roman" w:hAnsi="Times New Roman"/>
          <w:sz w:val="28"/>
          <w:szCs w:val="28"/>
          <w:lang w:eastAsia="ru-RU"/>
        </w:rPr>
        <w:t>Відкрита частина включає:</w:t>
      </w:r>
    </w:p>
    <w:p w:rsidR="00D60DF7" w:rsidRPr="007F6F20" w:rsidRDefault="00C5706C" w:rsidP="004E202D">
      <w:pPr>
        <w:pStyle w:val="a8"/>
        <w:shd w:val="clear" w:color="auto" w:fill="FFFFFF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0" w:name="n185"/>
      <w:bookmarkEnd w:id="30"/>
      <w:r w:rsidRPr="007F6F20">
        <w:rPr>
          <w:rFonts w:ascii="Times New Roman" w:hAnsi="Times New Roman"/>
          <w:sz w:val="28"/>
          <w:szCs w:val="28"/>
          <w:lang w:eastAsia="ru-RU"/>
        </w:rPr>
        <w:t xml:space="preserve">17.1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сектор прийому;</w:t>
      </w:r>
    </w:p>
    <w:p w:rsidR="00D60DF7" w:rsidRPr="007F6F20" w:rsidRDefault="00C5706C" w:rsidP="004E202D">
      <w:pPr>
        <w:pStyle w:val="a8"/>
        <w:shd w:val="clear" w:color="auto" w:fill="FFFFFF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1" w:name="n186"/>
      <w:bookmarkEnd w:id="31"/>
      <w:r w:rsidRPr="007F6F20">
        <w:rPr>
          <w:rFonts w:ascii="Times New Roman" w:hAnsi="Times New Roman"/>
          <w:sz w:val="28"/>
          <w:szCs w:val="28"/>
          <w:lang w:eastAsia="ru-RU"/>
        </w:rPr>
        <w:t xml:space="preserve">17.2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сектор інформування;</w:t>
      </w:r>
    </w:p>
    <w:p w:rsidR="00D60DF7" w:rsidRPr="007F6F20" w:rsidRDefault="00C5706C" w:rsidP="004E202D">
      <w:pPr>
        <w:pStyle w:val="a8"/>
        <w:shd w:val="clear" w:color="auto" w:fill="FFFFFF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2" w:name="n187"/>
      <w:bookmarkEnd w:id="32"/>
      <w:r w:rsidRPr="007F6F20">
        <w:rPr>
          <w:rFonts w:ascii="Times New Roman" w:hAnsi="Times New Roman"/>
          <w:sz w:val="28"/>
          <w:szCs w:val="28"/>
          <w:lang w:eastAsia="ru-RU"/>
        </w:rPr>
        <w:t xml:space="preserve">17.3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сектор очікування;</w:t>
      </w:r>
    </w:p>
    <w:p w:rsidR="00D60DF7" w:rsidRPr="007F6F20" w:rsidRDefault="00C5706C" w:rsidP="004E202D">
      <w:pPr>
        <w:pStyle w:val="a8"/>
        <w:shd w:val="clear" w:color="auto" w:fill="FFFFFF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3" w:name="n188"/>
      <w:bookmarkEnd w:id="33"/>
      <w:r w:rsidRPr="007F6F20">
        <w:rPr>
          <w:rFonts w:ascii="Times New Roman" w:hAnsi="Times New Roman"/>
          <w:sz w:val="28"/>
          <w:szCs w:val="28"/>
          <w:lang w:eastAsia="ru-RU"/>
        </w:rPr>
        <w:t xml:space="preserve">17.4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сектор обслуговування.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4" w:name="n189"/>
      <w:bookmarkEnd w:id="34"/>
      <w:r w:rsidRPr="007F6F20">
        <w:rPr>
          <w:rFonts w:ascii="Times New Roman" w:hAnsi="Times New Roman"/>
          <w:sz w:val="28"/>
          <w:szCs w:val="28"/>
          <w:lang w:eastAsia="ru-RU"/>
        </w:rPr>
        <w:t>Відкрита частина розміщується на першому або другому поверсі будівлі за умови створення належних умов для безперешкодного доступу для осіб з інвалідністю та інших маломобільних груп населення до приміщень будівлі.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5" w:name="n327"/>
      <w:bookmarkStart w:id="36" w:name="n190"/>
      <w:bookmarkEnd w:id="35"/>
      <w:bookmarkEnd w:id="36"/>
      <w:r w:rsidRPr="007F6F20">
        <w:rPr>
          <w:rFonts w:ascii="Times New Roman" w:hAnsi="Times New Roman"/>
          <w:sz w:val="28"/>
          <w:szCs w:val="28"/>
          <w:lang w:eastAsia="ru-RU"/>
        </w:rPr>
        <w:t>Закрита частина призначена виключно для опрацювання документів, пошти, надання консультацій та здійснення попереднього запису суб’єктів звернення на прийом до адміністраторів за допомогою засобів телекомунікації (телефону, електронної пошти, інших засобів зв’язку), а також збереження документів, справ, журналів обліку/реєстрації (розміщення архіву).</w:t>
      </w:r>
    </w:p>
    <w:p w:rsidR="00D60DF7" w:rsidRPr="007F6F20" w:rsidRDefault="00CE305A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7" w:name="n282"/>
      <w:bookmarkStart w:id="38" w:name="n191"/>
      <w:bookmarkEnd w:id="37"/>
      <w:bookmarkEnd w:id="38"/>
      <w:r w:rsidRPr="007F6F20">
        <w:rPr>
          <w:rFonts w:ascii="Times New Roman" w:hAnsi="Times New Roman"/>
          <w:sz w:val="28"/>
          <w:szCs w:val="28"/>
          <w:lang w:eastAsia="ru-RU"/>
        </w:rPr>
        <w:t>Вхід до закритої частини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суб’єктам звернення забороняється.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9" w:name="n192"/>
      <w:bookmarkEnd w:id="39"/>
      <w:r w:rsidRPr="007F6F20">
        <w:rPr>
          <w:rFonts w:ascii="Times New Roman" w:hAnsi="Times New Roman"/>
          <w:sz w:val="28"/>
          <w:szCs w:val="28"/>
          <w:lang w:eastAsia="ru-RU"/>
        </w:rPr>
        <w:t>Закрита частина може розміщуватися на інших поверхах, ніж відкрита частина.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0" w:name="n193"/>
      <w:bookmarkEnd w:id="40"/>
      <w:r w:rsidRPr="007F6F20">
        <w:rPr>
          <w:rFonts w:ascii="Times New Roman" w:hAnsi="Times New Roman"/>
          <w:sz w:val="28"/>
          <w:szCs w:val="28"/>
          <w:lang w:eastAsia="ru-RU"/>
        </w:rPr>
        <w:t>Сектор прийому облаштов</w:t>
      </w:r>
      <w:r w:rsidR="00F34D20" w:rsidRPr="007F6F20">
        <w:rPr>
          <w:rFonts w:ascii="Times New Roman" w:hAnsi="Times New Roman"/>
          <w:sz w:val="28"/>
          <w:szCs w:val="28"/>
          <w:lang w:eastAsia="ru-RU"/>
        </w:rPr>
        <w:t>ується при вході до приміщення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 У ньому здійснюється загальне інформування та консультування суб’є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ктів звернення з питань роботи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</w:t>
      </w:r>
    </w:p>
    <w:p w:rsidR="004B41A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1" w:name="n194"/>
      <w:bookmarkEnd w:id="41"/>
      <w:r w:rsidRPr="007F6F20">
        <w:rPr>
          <w:rFonts w:ascii="Times New Roman" w:hAnsi="Times New Roman"/>
          <w:sz w:val="28"/>
          <w:szCs w:val="28"/>
          <w:lang w:eastAsia="ru-RU"/>
        </w:rPr>
        <w:t>Сектор інформування облаштовується з метою ознайомлення суб’єктів звернення з порядком та умовами надання адміністративних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послуг.</w:t>
      </w:r>
      <w:r w:rsidR="004B41A7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B41A7" w:rsidRPr="007F6F20" w:rsidRDefault="004B41A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Сектор інформування облаштовується столами, стільцями, комп’ютерною технікою з вільним доступом до Інтернету та забезпечується канцелярськими товарами для заповнення суб’єктами звернення необхідних документів. </w:t>
      </w:r>
    </w:p>
    <w:p w:rsidR="004B41A7" w:rsidRPr="007F6F20" w:rsidRDefault="004B41A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Суб’єктам звернення забезпечується можливість самостійно звернутися за отриманням адміністративних, інших публічних послуг, які надаються в електронній формі, за допомогою безоплатного використання ними місць для самообслуговування.</w:t>
      </w:r>
    </w:p>
    <w:p w:rsidR="0008000F" w:rsidRPr="007F6F20" w:rsidRDefault="0008000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2" w:name="n195"/>
      <w:bookmarkStart w:id="43" w:name="n196"/>
      <w:bookmarkEnd w:id="42"/>
      <w:bookmarkEnd w:id="43"/>
      <w:r w:rsidRPr="007F6F20">
        <w:rPr>
          <w:rFonts w:ascii="Times New Roman" w:hAnsi="Times New Roman"/>
          <w:sz w:val="28"/>
          <w:szCs w:val="28"/>
          <w:lang w:eastAsia="ru-RU"/>
        </w:rPr>
        <w:t xml:space="preserve">У секторі інформування розміщуються інформаційні стенди, постери (плакати) та/або інформаційні термінали в зручному для перегляду </w:t>
      </w:r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>місці, що містять актуальну, вичерпну інформацію, необхідну для одержання адміністративних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послуг, а також інформацію щодо </w:t>
      </w:r>
      <w:r w:rsidR="004E202D" w:rsidRPr="007F6F20">
        <w:rPr>
          <w:rFonts w:ascii="Times New Roman" w:hAnsi="Times New Roman"/>
          <w:sz w:val="28"/>
          <w:szCs w:val="28"/>
          <w:lang w:eastAsia="ru-RU"/>
        </w:rPr>
        <w:t>можливостей отримання послуг он</w:t>
      </w:r>
      <w:r w:rsidRPr="007F6F20">
        <w:rPr>
          <w:rFonts w:ascii="Times New Roman" w:hAnsi="Times New Roman"/>
          <w:sz w:val="28"/>
          <w:szCs w:val="28"/>
          <w:lang w:eastAsia="ru-RU"/>
        </w:rPr>
        <w:t>лайн в електронному вигляді, інформацію щодо здійснен</w:t>
      </w:r>
      <w:r w:rsidR="002865C3" w:rsidRPr="007F6F20">
        <w:rPr>
          <w:rFonts w:ascii="Times New Roman" w:hAnsi="Times New Roman"/>
          <w:sz w:val="28"/>
          <w:szCs w:val="28"/>
          <w:lang w:eastAsia="ru-RU"/>
        </w:rPr>
        <w:t>ня консультування підприємців («Дія. Бізнес»</w:t>
      </w:r>
      <w:r w:rsidRPr="007F6F20">
        <w:rPr>
          <w:rFonts w:ascii="Times New Roman" w:hAnsi="Times New Roman"/>
          <w:sz w:val="28"/>
          <w:szCs w:val="28"/>
          <w:lang w:eastAsia="ru-RU"/>
        </w:rPr>
        <w:t>), інформацію щодо здійснення прийому суб’єктів звернення з надання безоплатної правової допомоги, а також інформацію щодо електронного урядування та електронної демократії, розвитку цифрових навичок та цифрових прав громадян, цифрових інновацій та технологій.</w:t>
      </w:r>
    </w:p>
    <w:p w:rsidR="007E3B5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4" w:name="n329"/>
      <w:bookmarkStart w:id="45" w:name="n284"/>
      <w:bookmarkEnd w:id="44"/>
      <w:bookmarkEnd w:id="45"/>
      <w:r w:rsidRPr="007F6F20">
        <w:rPr>
          <w:rFonts w:ascii="Times New Roman" w:hAnsi="Times New Roman"/>
          <w:sz w:val="28"/>
          <w:szCs w:val="28"/>
          <w:lang w:eastAsia="ru-RU"/>
        </w:rPr>
        <w:t>Для висловлення суб’єктами звернень зауважень і пропозицій щодо якості надання адміністративних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 приміщення, де</w:t>
      </w:r>
      <w:r w:rsidR="00F34D20" w:rsidRPr="007F6F20">
        <w:rPr>
          <w:rFonts w:ascii="Times New Roman" w:hAnsi="Times New Roman"/>
          <w:sz w:val="28"/>
          <w:szCs w:val="28"/>
          <w:lang w:eastAsia="ru-RU"/>
        </w:rPr>
        <w:t xml:space="preserve"> розміщені сектор інформування Ц</w:t>
      </w:r>
      <w:r w:rsidRPr="007F6F20">
        <w:rPr>
          <w:rFonts w:ascii="Times New Roman" w:hAnsi="Times New Roman"/>
          <w:sz w:val="28"/>
          <w:szCs w:val="28"/>
          <w:lang w:eastAsia="ru-RU"/>
        </w:rPr>
        <w:t>е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>нтру, територіальний підрозділ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ентру, віддалене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(у тому числі пересувне)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робоче місце адміністратора, облаштовуються відповідни</w:t>
      </w:r>
      <w:r w:rsidR="00F34D20" w:rsidRPr="007F6F20">
        <w:rPr>
          <w:rFonts w:ascii="Times New Roman" w:hAnsi="Times New Roman"/>
          <w:sz w:val="28"/>
          <w:szCs w:val="28"/>
          <w:lang w:eastAsia="ru-RU"/>
        </w:rPr>
        <w:t>ми засобами (зокрема скринькою)</w:t>
      </w:r>
      <w:r w:rsidR="007E3B57" w:rsidRPr="007F6F20">
        <w:rPr>
          <w:rFonts w:ascii="Times New Roman" w:hAnsi="Times New Roman"/>
          <w:sz w:val="28"/>
          <w:szCs w:val="28"/>
          <w:lang w:eastAsia="ru-RU"/>
        </w:rPr>
        <w:t xml:space="preserve"> та/або в них розміщується в доступному місці книга відгуків і пропозицій</w:t>
      </w:r>
      <w:r w:rsidR="004B41A7"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08000F" w:rsidRPr="007F6F20" w:rsidRDefault="0008000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6" w:name="n283"/>
      <w:bookmarkEnd w:id="46"/>
      <w:r w:rsidRPr="007F6F20">
        <w:rPr>
          <w:rFonts w:ascii="Times New Roman" w:hAnsi="Times New Roman"/>
          <w:sz w:val="28"/>
          <w:szCs w:val="28"/>
          <w:lang w:eastAsia="ru-RU"/>
        </w:rPr>
        <w:t>Для встановлення зворотного зв’язку із суб’єктами звернень в електронній формі у зазначеному приміщенні розміщується інформація, що містить гіпертекстові посилання та QR-коди на форми-опитувальники (анкети) для оцінювання суб’єктами звернення якості наданих їм адміністративних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послуг, в тому числі на комп’ютерній техніці, у терміналах, інших технічних засобах, а також на відповідних </w:t>
      </w:r>
      <w:r w:rsidR="004E202D" w:rsidRPr="007F6F20">
        <w:rPr>
          <w:rFonts w:ascii="Times New Roman" w:hAnsi="Times New Roman"/>
          <w:sz w:val="28"/>
          <w:szCs w:val="28"/>
          <w:lang w:eastAsia="ru-RU"/>
        </w:rPr>
        <w:t xml:space="preserve">  веб</w:t>
      </w:r>
      <w:r w:rsidRPr="007F6F20">
        <w:rPr>
          <w:rFonts w:ascii="Times New Roman" w:hAnsi="Times New Roman"/>
          <w:sz w:val="28"/>
          <w:szCs w:val="28"/>
          <w:lang w:eastAsia="ru-RU"/>
        </w:rPr>
        <w:t>сайтах. Зазначена інформація розміщується окремо в секторах прийому, інформуванн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>я, очікуван</w:t>
      </w:r>
      <w:r w:rsidR="004B41A7" w:rsidRPr="007F6F20">
        <w:rPr>
          <w:rFonts w:ascii="Times New Roman" w:hAnsi="Times New Roman"/>
          <w:sz w:val="28"/>
          <w:szCs w:val="28"/>
          <w:lang w:eastAsia="ru-RU"/>
        </w:rPr>
        <w:t>ня та обслуговування, на робочих місцях адміністраторів.</w:t>
      </w:r>
    </w:p>
    <w:p w:rsidR="0008000F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7" w:name="n197"/>
      <w:bookmarkEnd w:id="47"/>
      <w:r w:rsidRPr="007F6F20">
        <w:rPr>
          <w:rFonts w:ascii="Times New Roman" w:hAnsi="Times New Roman"/>
          <w:sz w:val="28"/>
          <w:szCs w:val="28"/>
          <w:lang w:eastAsia="ru-RU"/>
        </w:rPr>
        <w:t>Сектор очікування розміщується в просторому приміщенні, площа якого визначається залежно від кіль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>кості осіб, які звертаються до Ц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ентру протягом дня, та облаштовується столами для оформлення документів та в достатній кількості </w:t>
      </w:r>
      <w:r w:rsidR="004B41A7" w:rsidRPr="007F6F20">
        <w:rPr>
          <w:rFonts w:ascii="Times New Roman" w:hAnsi="Times New Roman"/>
          <w:sz w:val="28"/>
          <w:szCs w:val="28"/>
          <w:lang w:eastAsia="ru-RU"/>
        </w:rPr>
        <w:t xml:space="preserve">стільцями, кріслами тощо, їх кількість становить </w:t>
      </w:r>
      <w:bookmarkStart w:id="48" w:name="n285"/>
      <w:bookmarkStart w:id="49" w:name="n287"/>
      <w:bookmarkEnd w:id="48"/>
      <w:bookmarkEnd w:id="49"/>
      <w:r w:rsidR="004B41A7" w:rsidRPr="007F6F20">
        <w:rPr>
          <w:rFonts w:ascii="Times New Roman" w:hAnsi="Times New Roman"/>
          <w:sz w:val="28"/>
          <w:szCs w:val="28"/>
          <w:lang w:eastAsia="ru-RU"/>
        </w:rPr>
        <w:t>не менше 30 місць.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Сектор очікування 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 xml:space="preserve">обладнаний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автоматизованою 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 xml:space="preserve">електронною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системою керування чергою, системою звукового інформування осіб похилого віку та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осіб з і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>нвалідністю з порушеннями зору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F45399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0" w:name="n294"/>
      <w:bookmarkStart w:id="51" w:name="n296"/>
      <w:bookmarkEnd w:id="50"/>
      <w:bookmarkEnd w:id="51"/>
      <w:r w:rsidRPr="007F6F20">
        <w:rPr>
          <w:rFonts w:ascii="Times New Roman" w:hAnsi="Times New Roman"/>
          <w:sz w:val="28"/>
          <w:szCs w:val="28"/>
          <w:lang w:eastAsia="ru-RU"/>
        </w:rPr>
        <w:t>У приміщеннях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ентру, його територіальних підрозділів, у приміщеннях, де розміщені віддалені робочі місця адміністраторів</w:t>
      </w:r>
      <w:r w:rsidR="004E202D" w:rsidRPr="007F6F20">
        <w:rPr>
          <w:rFonts w:ascii="Times New Roman" w:hAnsi="Times New Roman"/>
          <w:sz w:val="28"/>
          <w:szCs w:val="28"/>
          <w:lang w:eastAsia="ru-RU"/>
        </w:rPr>
        <w:t>,</w:t>
      </w:r>
      <w:r w:rsidR="00E325C8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та на пересувних віддалених</w:t>
      </w:r>
      <w:r w:rsidR="00E325C8" w:rsidRPr="007F6F20">
        <w:rPr>
          <w:rFonts w:ascii="Times New Roman" w:hAnsi="Times New Roman"/>
          <w:sz w:val="28"/>
          <w:szCs w:val="28"/>
          <w:lang w:eastAsia="ru-RU"/>
        </w:rPr>
        <w:t xml:space="preserve"> робочих місцях адміністраторів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створюються умови для оплати суб’єктами звернень адміністративного збору (зокрема, розміщуються банкомати, платіжні термінали (у тому числі POS-термінали, програмно-технічні комплекси самообслуговування).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2" w:name="n295"/>
      <w:bookmarkStart w:id="53" w:name="n199"/>
      <w:bookmarkEnd w:id="52"/>
      <w:bookmarkEnd w:id="53"/>
      <w:r w:rsidRPr="007F6F20">
        <w:rPr>
          <w:rFonts w:ascii="Times New Roman" w:hAnsi="Times New Roman"/>
          <w:sz w:val="28"/>
          <w:szCs w:val="28"/>
          <w:lang w:eastAsia="ru-RU"/>
        </w:rPr>
        <w:t>Сек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 xml:space="preserve">тор обслуговування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утворений за принципом відкритості розміщення робочих місць. Для швидкого обслуговування суб’єктів звернень робочі місця адміністраторів </w:t>
      </w:r>
      <w:r w:rsidR="000118FC" w:rsidRPr="007F6F20">
        <w:rPr>
          <w:rFonts w:ascii="Times New Roman" w:hAnsi="Times New Roman"/>
          <w:sz w:val="28"/>
          <w:szCs w:val="28"/>
          <w:lang w:eastAsia="ru-RU"/>
        </w:rPr>
        <w:t>у головному офісі Центру розподіляються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за принципом прийому і видачі документів. Кожне робоче місце для прийому суб’</w:t>
      </w:r>
      <w:r w:rsidR="000118FC" w:rsidRPr="007F6F20">
        <w:rPr>
          <w:rFonts w:ascii="Times New Roman" w:hAnsi="Times New Roman"/>
          <w:sz w:val="28"/>
          <w:szCs w:val="28"/>
          <w:lang w:eastAsia="ru-RU"/>
        </w:rPr>
        <w:t>єктів звернення має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інформаційну табличку із зазначенням номера такого місця, прізвища, імені, по бат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ькові та посади адміністратора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</w:t>
      </w:r>
    </w:p>
    <w:p w:rsidR="0008000F" w:rsidRPr="007F6F20" w:rsidRDefault="0008000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4" w:name="n297"/>
      <w:bookmarkStart w:id="55" w:name="n200"/>
      <w:bookmarkStart w:id="56" w:name="n205"/>
      <w:bookmarkEnd w:id="54"/>
      <w:bookmarkEnd w:id="55"/>
      <w:bookmarkEnd w:id="56"/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>Площа секторі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в очікування та обслуговування Ц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ентру, його територіального підрозділу та приміщення, де розміщено віддалене робоче місце адміністратора, а також площа пересувного віддаленого робочого місця адміністратора </w:t>
      </w:r>
      <w:r w:rsidR="00224A09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227F1D" w:rsidRPr="007F6F20">
        <w:rPr>
          <w:rFonts w:ascii="Times New Roman" w:hAnsi="Times New Roman"/>
          <w:sz w:val="28"/>
          <w:szCs w:val="28"/>
          <w:lang w:eastAsia="ru-RU"/>
        </w:rPr>
        <w:t>Мобільний офіс</w:t>
      </w:r>
      <w:r w:rsidR="00224A09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повинна бути достатньою для забезпечення</w:t>
      </w:r>
      <w:r w:rsidR="004E202D" w:rsidRPr="007F6F20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7F6F20">
        <w:rPr>
          <w:rFonts w:ascii="Times New Roman" w:hAnsi="Times New Roman"/>
          <w:sz w:val="28"/>
          <w:szCs w:val="28"/>
          <w:lang w:eastAsia="ru-RU"/>
        </w:rPr>
        <w:t>ручних та комфортних умов для прийому суб’єктів звер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нення і роботи адміністраторів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</w:t>
      </w:r>
    </w:p>
    <w:p w:rsidR="0008000F" w:rsidRPr="007F6F20" w:rsidRDefault="00227F1D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П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 xml:space="preserve">лоща секторів очікування та обслуговування </w:t>
      </w:r>
      <w:r w:rsidR="00224A09" w:rsidRPr="007F6F20">
        <w:rPr>
          <w:rFonts w:ascii="Times New Roman" w:hAnsi="Times New Roman"/>
          <w:sz w:val="28"/>
          <w:szCs w:val="28"/>
          <w:lang w:eastAsia="ru-RU"/>
        </w:rPr>
        <w:t xml:space="preserve">у головному офісі Центру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становить не менш як 100 кв. метрів.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На інформаційних стендах або інформаційних терміналах розміщується інформація, зокрема, про:</w:t>
      </w:r>
    </w:p>
    <w:p w:rsidR="00D60DF7" w:rsidRPr="007F6F20" w:rsidRDefault="00C5706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7" w:name="n331"/>
      <w:bookmarkStart w:id="58" w:name="n206"/>
      <w:bookmarkEnd w:id="57"/>
      <w:bookmarkEnd w:id="58"/>
      <w:r w:rsidRPr="007F6F20">
        <w:rPr>
          <w:rFonts w:ascii="Times New Roman" w:hAnsi="Times New Roman"/>
          <w:sz w:val="28"/>
          <w:szCs w:val="28"/>
          <w:lang w:eastAsia="ru-RU"/>
        </w:rPr>
        <w:t>35.1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найменування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ентру, його місцезнаходження та місцезна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>-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ходження його територіальних підрозділів, віддалених робочих місць адміністраторів</w:t>
      </w:r>
      <w:r w:rsidR="00F01E6B" w:rsidRPr="007F6F20">
        <w:rPr>
          <w:rFonts w:ascii="Times New Roman" w:hAnsi="Times New Roman"/>
          <w:sz w:val="28"/>
          <w:szCs w:val="28"/>
          <w:lang w:eastAsia="ru-RU"/>
        </w:rPr>
        <w:t>,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01E6B" w:rsidRPr="007F6F20">
        <w:rPr>
          <w:rFonts w:ascii="Times New Roman" w:hAnsi="Times New Roman"/>
          <w:sz w:val="28"/>
          <w:szCs w:val="28"/>
          <w:lang w:eastAsia="ru-RU"/>
        </w:rPr>
        <w:t xml:space="preserve">поточний графік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місц</w:t>
      </w:r>
      <w:r w:rsidR="00BB3049" w:rsidRPr="007F6F20">
        <w:rPr>
          <w:rFonts w:ascii="Times New Roman" w:hAnsi="Times New Roman"/>
          <w:sz w:val="28"/>
          <w:szCs w:val="28"/>
          <w:lang w:eastAsia="ru-RU"/>
        </w:rPr>
        <w:t>ь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 xml:space="preserve"> розташування майданчиків, на яких працюють пересувні віддале</w:t>
      </w:r>
      <w:r w:rsidR="00224A09" w:rsidRPr="007F6F20">
        <w:rPr>
          <w:rFonts w:ascii="Times New Roman" w:hAnsi="Times New Roman"/>
          <w:sz w:val="28"/>
          <w:szCs w:val="28"/>
          <w:lang w:eastAsia="ru-RU"/>
        </w:rPr>
        <w:t>ні робочі місця адміністратора «</w:t>
      </w:r>
      <w:r w:rsidR="00F01E6B" w:rsidRPr="007F6F20">
        <w:rPr>
          <w:rFonts w:ascii="Times New Roman" w:hAnsi="Times New Roman"/>
          <w:sz w:val="28"/>
          <w:szCs w:val="28"/>
          <w:lang w:eastAsia="ru-RU"/>
        </w:rPr>
        <w:t>Мобільний офіс</w:t>
      </w:r>
      <w:r w:rsidR="00224A09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A316F0" w:rsidRPr="007F6F20">
        <w:rPr>
          <w:rFonts w:ascii="Times New Roman" w:hAnsi="Times New Roman"/>
          <w:sz w:val="28"/>
          <w:szCs w:val="28"/>
          <w:lang w:eastAsia="ru-RU"/>
        </w:rPr>
        <w:t>, номери телефонів для довідок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>, адресу вебсайта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, електронної пошти;</w:t>
      </w:r>
    </w:p>
    <w:p w:rsidR="00D60DF7" w:rsidRPr="007F6F20" w:rsidRDefault="00C5706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9" w:name="n302"/>
      <w:bookmarkStart w:id="60" w:name="n207"/>
      <w:bookmarkEnd w:id="59"/>
      <w:bookmarkEnd w:id="60"/>
      <w:r w:rsidRPr="007F6F20">
        <w:rPr>
          <w:rFonts w:ascii="Times New Roman" w:hAnsi="Times New Roman"/>
          <w:sz w:val="28"/>
          <w:szCs w:val="28"/>
          <w:lang w:eastAsia="ru-RU"/>
        </w:rPr>
        <w:t>35.2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гр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афік роботи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ентру, його територіальних підрозділів, віддале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>-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них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 xml:space="preserve"> (у тому числі пересувних)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3D7E" w:rsidRPr="007F6F20">
        <w:rPr>
          <w:rFonts w:ascii="Times New Roman" w:hAnsi="Times New Roman"/>
          <w:sz w:val="28"/>
          <w:szCs w:val="28"/>
          <w:lang w:eastAsia="ru-RU"/>
        </w:rPr>
        <w:t>робочих місць адміністраторів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(прийомні дні та години, вихідні дні)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 xml:space="preserve"> відповідно до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>Положення про Центр адміністративних послуг «Віза»</w:t>
      </w:r>
      <w:r w:rsidR="00A316F0" w:rsidRPr="007F6F20">
        <w:rPr>
          <w:rFonts w:ascii="Times New Roman" w:hAnsi="Times New Roman"/>
          <w:sz w:val="28"/>
          <w:szCs w:val="28"/>
          <w:lang w:eastAsia="ru-RU"/>
        </w:rPr>
        <w:t xml:space="preserve"> («Центр Дії») виконкому Криворізької міської ради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 xml:space="preserve">, затвердженого </w:t>
      </w:r>
      <w:r w:rsidR="00A316F0" w:rsidRPr="007F6F20">
        <w:rPr>
          <w:rFonts w:ascii="Times New Roman" w:hAnsi="Times New Roman"/>
          <w:sz w:val="28"/>
          <w:szCs w:val="28"/>
          <w:lang w:eastAsia="ru-RU"/>
        </w:rPr>
        <w:t xml:space="preserve">відповідним 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 xml:space="preserve">рішенням Криворізької міської ради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з урахуванням потреб суб’єктів звернення та відп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>овідно до вимог Закону України «Про адміністративні послуги»;</w:t>
      </w:r>
    </w:p>
    <w:p w:rsidR="00D60DF7" w:rsidRPr="007F6F20" w:rsidRDefault="00C5706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1" w:name="n303"/>
      <w:bookmarkStart w:id="62" w:name="n208"/>
      <w:bookmarkEnd w:id="61"/>
      <w:bookmarkEnd w:id="62"/>
      <w:r w:rsidRPr="007F6F20">
        <w:rPr>
          <w:rFonts w:ascii="Times New Roman" w:hAnsi="Times New Roman"/>
          <w:sz w:val="28"/>
          <w:szCs w:val="28"/>
          <w:lang w:eastAsia="ru-RU"/>
        </w:rPr>
        <w:t>35.3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перелік адміністративн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 xml:space="preserve"> послуг, які надаються через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ентр, його територіальні підрозділи, віддалені</w:t>
      </w:r>
      <w:r w:rsidR="00053EA9" w:rsidRPr="007F6F2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у тому числі пересувні</w:t>
      </w:r>
      <w:r w:rsidR="00053EA9" w:rsidRPr="007F6F20">
        <w:rPr>
          <w:rFonts w:ascii="Times New Roman" w:hAnsi="Times New Roman"/>
          <w:sz w:val="28"/>
          <w:szCs w:val="28"/>
          <w:lang w:eastAsia="ru-RU"/>
        </w:rPr>
        <w:t xml:space="preserve">, робочі місця адміністраторів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та відповідні інформаційні</w:t>
      </w:r>
      <w:r w:rsidR="00053EA9" w:rsidRPr="007F6F20">
        <w:rPr>
          <w:rFonts w:ascii="Times New Roman" w:hAnsi="Times New Roman"/>
          <w:sz w:val="28"/>
          <w:szCs w:val="28"/>
          <w:lang w:eastAsia="ru-RU"/>
        </w:rPr>
        <w:t xml:space="preserve"> картки адміністративних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053EA9" w:rsidRPr="007F6F20">
        <w:rPr>
          <w:rFonts w:ascii="Times New Roman" w:hAnsi="Times New Roman"/>
          <w:sz w:val="28"/>
          <w:szCs w:val="28"/>
          <w:lang w:eastAsia="ru-RU"/>
        </w:rPr>
        <w:t xml:space="preserve"> послуг;</w:t>
      </w:r>
    </w:p>
    <w:p w:rsidR="00D60DF7" w:rsidRPr="007F6F20" w:rsidRDefault="00C5706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3" w:name="n304"/>
      <w:bookmarkStart w:id="64" w:name="n209"/>
      <w:bookmarkEnd w:id="63"/>
      <w:bookmarkEnd w:id="64"/>
      <w:r w:rsidRPr="007F6F20">
        <w:rPr>
          <w:rFonts w:ascii="Times New Roman" w:hAnsi="Times New Roman"/>
          <w:sz w:val="28"/>
          <w:szCs w:val="28"/>
          <w:lang w:eastAsia="ru-RU"/>
        </w:rPr>
        <w:t>35.4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строки надання адміністративних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послуг;</w:t>
      </w:r>
    </w:p>
    <w:p w:rsidR="00D60DF7" w:rsidRPr="007F6F20" w:rsidRDefault="00C5706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5" w:name="n210"/>
      <w:bookmarkEnd w:id="65"/>
      <w:r w:rsidRPr="007F6F20">
        <w:rPr>
          <w:rFonts w:ascii="Times New Roman" w:hAnsi="Times New Roman"/>
          <w:sz w:val="28"/>
          <w:szCs w:val="28"/>
          <w:lang w:eastAsia="ru-RU"/>
        </w:rPr>
        <w:t>35.5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бланки заяв та інших документів, необхідних для звернення за отриманням адміністративних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послуг, а також зразки їх заповнення;</w:t>
      </w:r>
    </w:p>
    <w:p w:rsidR="00D60DF7" w:rsidRPr="007F6F20" w:rsidRDefault="00C5706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6" w:name="n211"/>
      <w:bookmarkEnd w:id="66"/>
      <w:r w:rsidRPr="007F6F20">
        <w:rPr>
          <w:rFonts w:ascii="Times New Roman" w:hAnsi="Times New Roman"/>
          <w:sz w:val="28"/>
          <w:szCs w:val="28"/>
          <w:lang w:eastAsia="ru-RU"/>
        </w:rPr>
        <w:t xml:space="preserve">35.6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платіжні реквізити для оплати платних адміністративних</w:t>
      </w:r>
      <w:r w:rsidR="00CE305A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послуг;</w:t>
      </w:r>
    </w:p>
    <w:p w:rsidR="00D60DF7" w:rsidRPr="007F6F20" w:rsidRDefault="00C5706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7" w:name="n212"/>
      <w:bookmarkEnd w:id="67"/>
      <w:r w:rsidRPr="007F6F20">
        <w:rPr>
          <w:rFonts w:ascii="Times New Roman" w:hAnsi="Times New Roman"/>
          <w:sz w:val="28"/>
          <w:szCs w:val="28"/>
          <w:lang w:eastAsia="ru-RU"/>
        </w:rPr>
        <w:t>35.7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супутні послу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ги, які надаються в приміщенні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ентру;</w:t>
      </w:r>
    </w:p>
    <w:p w:rsidR="00D60DF7" w:rsidRPr="007F6F20" w:rsidRDefault="00C5706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8" w:name="n213"/>
      <w:bookmarkEnd w:id="68"/>
      <w:r w:rsidRPr="007F6F20">
        <w:rPr>
          <w:rFonts w:ascii="Times New Roman" w:hAnsi="Times New Roman"/>
          <w:sz w:val="28"/>
          <w:szCs w:val="28"/>
          <w:lang w:eastAsia="ru-RU"/>
        </w:rPr>
        <w:t xml:space="preserve">35.8 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прізвищ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е, ім’я, по батькові керівника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ентру, контактні телефони, адресу електронної пошти;</w:t>
      </w:r>
    </w:p>
    <w:p w:rsidR="00D60DF7" w:rsidRPr="007F6F20" w:rsidRDefault="0087729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9" w:name="n214"/>
      <w:bookmarkEnd w:id="69"/>
      <w:r w:rsidRPr="007F6F20">
        <w:rPr>
          <w:rFonts w:ascii="Times New Roman" w:hAnsi="Times New Roman"/>
          <w:sz w:val="28"/>
          <w:szCs w:val="28"/>
          <w:lang w:eastAsia="ru-RU"/>
        </w:rPr>
        <w:t xml:space="preserve">35.9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користув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>ання інформаційними терміналами;</w:t>
      </w:r>
    </w:p>
    <w:p w:rsidR="00D60DF7" w:rsidRPr="007F6F20" w:rsidRDefault="0087729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0" w:name="n215"/>
      <w:bookmarkEnd w:id="70"/>
      <w:r w:rsidRPr="007F6F20">
        <w:rPr>
          <w:rFonts w:ascii="Times New Roman" w:hAnsi="Times New Roman"/>
          <w:sz w:val="28"/>
          <w:szCs w:val="28"/>
          <w:lang w:eastAsia="ru-RU"/>
        </w:rPr>
        <w:t xml:space="preserve">35.10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користування автоматизованою системою керування чергою;</w:t>
      </w:r>
    </w:p>
    <w:p w:rsidR="00D60DF7" w:rsidRPr="007F6F20" w:rsidRDefault="0087729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1" w:name="n216"/>
      <w:bookmarkEnd w:id="71"/>
      <w:r w:rsidRPr="007F6F20">
        <w:rPr>
          <w:rFonts w:ascii="Times New Roman" w:hAnsi="Times New Roman"/>
          <w:sz w:val="28"/>
          <w:szCs w:val="28"/>
          <w:lang w:eastAsia="ru-RU"/>
        </w:rPr>
        <w:t xml:space="preserve">35.11 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Положення про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</w:t>
      </w:r>
      <w:r w:rsidR="00014BAC" w:rsidRPr="007F6F20">
        <w:rPr>
          <w:rFonts w:ascii="Times New Roman" w:hAnsi="Times New Roman"/>
          <w:sz w:val="28"/>
          <w:szCs w:val="28"/>
          <w:lang w:eastAsia="ru-RU"/>
        </w:rPr>
        <w:t xml:space="preserve"> адміністративних послуг «Віза» («Центр Дії») виконкому Криворізької міської ради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;</w:t>
      </w:r>
    </w:p>
    <w:p w:rsidR="00D60DF7" w:rsidRPr="007F6F20" w:rsidRDefault="0087729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2" w:name="n217"/>
      <w:bookmarkEnd w:id="72"/>
      <w:r w:rsidRPr="007F6F20">
        <w:rPr>
          <w:rFonts w:ascii="Times New Roman" w:hAnsi="Times New Roman"/>
          <w:sz w:val="28"/>
          <w:szCs w:val="28"/>
          <w:lang w:eastAsia="ru-RU"/>
        </w:rPr>
        <w:t xml:space="preserve">35.12 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Регламент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</w:t>
      </w:r>
      <w:r w:rsidR="00014BAC" w:rsidRPr="007F6F20">
        <w:rPr>
          <w:rFonts w:ascii="Times New Roman" w:hAnsi="Times New Roman"/>
          <w:sz w:val="28"/>
          <w:szCs w:val="28"/>
          <w:lang w:eastAsia="ru-RU"/>
        </w:rPr>
        <w:t xml:space="preserve"> адміністративних послуг «Віза» («Центру Дії») виконкому Криворізької міської ради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;</w:t>
      </w:r>
    </w:p>
    <w:p w:rsidR="00053EA9" w:rsidRPr="007F6F20" w:rsidRDefault="0087729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3" w:name="n332"/>
      <w:bookmarkStart w:id="74" w:name="n333"/>
      <w:bookmarkEnd w:id="73"/>
      <w:bookmarkEnd w:id="74"/>
      <w:r w:rsidRPr="007F6F20">
        <w:rPr>
          <w:rFonts w:ascii="Times New Roman" w:hAnsi="Times New Roman"/>
          <w:sz w:val="28"/>
          <w:szCs w:val="28"/>
          <w:lang w:eastAsia="ru-RU"/>
        </w:rPr>
        <w:t xml:space="preserve">35.13 </w:t>
      </w:r>
      <w:r w:rsidR="00053EA9" w:rsidRPr="007F6F20">
        <w:rPr>
          <w:rFonts w:ascii="Times New Roman" w:hAnsi="Times New Roman"/>
          <w:sz w:val="28"/>
          <w:szCs w:val="28"/>
          <w:lang w:eastAsia="ru-RU"/>
        </w:rPr>
        <w:t>графік прийому суб’єктів звернення посадовими особами Криворізьк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>ої міської ради та її виконкому;</w:t>
      </w:r>
    </w:p>
    <w:p w:rsidR="0008000F" w:rsidRPr="007F6F20" w:rsidRDefault="0087729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 xml:space="preserve">35.14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графік надання консультацій, прийому суб’єктів звернень суб’єктами, які забезпечують консульт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ування та прийом у приміщеннях Ц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ентру;</w:t>
      </w:r>
    </w:p>
    <w:p w:rsidR="0008000F" w:rsidRPr="007F6F20" w:rsidRDefault="0087729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35.15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 xml:space="preserve">інформацію щодо 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>можливостей отримання послуг он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лайн в електронному вигляді;</w:t>
      </w:r>
    </w:p>
    <w:p w:rsidR="0008000F" w:rsidRPr="007F6F20" w:rsidRDefault="0087729C" w:rsidP="00CE477D">
      <w:pPr>
        <w:pStyle w:val="a8"/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35.16 </w:t>
      </w:r>
      <w:r w:rsidR="0008000F" w:rsidRPr="007F6F20">
        <w:rPr>
          <w:rFonts w:ascii="Times New Roman" w:hAnsi="Times New Roman"/>
          <w:sz w:val="28"/>
          <w:szCs w:val="28"/>
          <w:lang w:eastAsia="ru-RU"/>
        </w:rPr>
        <w:t>інформацію щодо електронного урядування та електронної демократії, розвитку цифрових навичок та цифрових прав громадян, цифрових інновацій та технологій.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Перелік адміністративн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 xml:space="preserve"> послуг, які надаються через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ентр, його територіальні підрозділи, віддалені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у тому числі пересувні)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робочі місця адміністраторів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 xml:space="preserve"> розміщується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у доступному та зручному для суб’єктів звернення місці, у тому числі на інформаційному терміналі 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та на вебпорталі Центру</w:t>
      </w:r>
      <w:r w:rsidR="005F24ED" w:rsidRPr="007F6F20">
        <w:rPr>
          <w:rFonts w:ascii="Times New Roman" w:hAnsi="Times New Roman"/>
          <w:sz w:val="28"/>
          <w:szCs w:val="28"/>
          <w:lang w:eastAsia="ru-RU"/>
        </w:rPr>
        <w:t xml:space="preserve"> в мережі Інтернет (</w:t>
      </w:r>
      <w:hyperlink r:id="rId11" w:history="1">
        <w:r w:rsidR="005F24ED" w:rsidRPr="007F6F20">
          <w:rPr>
            <w:rFonts w:ascii="Times New Roman" w:hAnsi="Times New Roman"/>
            <w:sz w:val="28"/>
            <w:lang w:eastAsia="ru-RU"/>
          </w:rPr>
          <w:t>http://viza.kr.gov.ua</w:t>
        </w:r>
      </w:hyperlink>
      <w:r w:rsidR="005F24ED" w:rsidRPr="007F6F20">
        <w:rPr>
          <w:rFonts w:ascii="Times New Roman" w:hAnsi="Times New Roman"/>
          <w:sz w:val="28"/>
          <w:szCs w:val="28"/>
          <w:lang w:eastAsia="ru-RU"/>
        </w:rPr>
        <w:t>)</w:t>
      </w:r>
      <w:r w:rsidRPr="007F6F20">
        <w:rPr>
          <w:rFonts w:ascii="Times New Roman" w:hAnsi="Times New Roman"/>
          <w:sz w:val="28"/>
          <w:szCs w:val="28"/>
          <w:lang w:eastAsia="ru-RU"/>
        </w:rPr>
        <w:t>. Адміністративні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>, інші публічні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послуги в переліку групуються за моделлю життєвих ситуацій суб’єктів звернення та/або сферами правовідносин (законодавства), та/або суб’єктами надання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5" w:name="n336"/>
      <w:bookmarkEnd w:id="75"/>
      <w:r w:rsidRPr="007F6F20">
        <w:rPr>
          <w:rFonts w:ascii="Times New Roman" w:hAnsi="Times New Roman"/>
          <w:sz w:val="28"/>
          <w:szCs w:val="28"/>
          <w:lang w:eastAsia="ru-RU"/>
        </w:rPr>
        <w:t>Перелік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послуг, які надаються 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через територіальні підрозділи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ентру, віддалені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 xml:space="preserve">, у тому числі пересувні </w:t>
      </w:r>
      <w:r w:rsidRPr="007F6F20">
        <w:rPr>
          <w:rFonts w:ascii="Times New Roman" w:hAnsi="Times New Roman"/>
          <w:sz w:val="28"/>
          <w:szCs w:val="28"/>
          <w:lang w:eastAsia="ru-RU"/>
        </w:rPr>
        <w:t>робочі місця адміністраторів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>,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затв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 xml:space="preserve">ерджується 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>рішенням Криворізької міської ради з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урахуванням потреб суб’єктів звернення.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6" w:name="n334"/>
      <w:bookmarkStart w:id="77" w:name="n219"/>
      <w:bookmarkEnd w:id="76"/>
      <w:bookmarkEnd w:id="77"/>
      <w:r w:rsidRPr="007F6F20">
        <w:rPr>
          <w:rFonts w:ascii="Times New Roman" w:hAnsi="Times New Roman"/>
          <w:sz w:val="28"/>
          <w:szCs w:val="28"/>
          <w:lang w:eastAsia="ru-RU"/>
        </w:rPr>
        <w:t>Бланки заяв, необхідні для замовлення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5F24ED" w:rsidRPr="007F6F20">
        <w:rPr>
          <w:rFonts w:ascii="Times New Roman" w:hAnsi="Times New Roman"/>
          <w:sz w:val="28"/>
          <w:szCs w:val="28"/>
          <w:lang w:eastAsia="ru-RU"/>
        </w:rPr>
        <w:t xml:space="preserve"> послуг, розміщуються на </w:t>
      </w:r>
      <w:r w:rsidRPr="007F6F20">
        <w:rPr>
          <w:rFonts w:ascii="Times New Roman" w:hAnsi="Times New Roman"/>
          <w:sz w:val="28"/>
          <w:szCs w:val="28"/>
          <w:lang w:eastAsia="ru-RU"/>
        </w:rPr>
        <w:t>веб</w:t>
      </w:r>
      <w:r w:rsidR="00AA302D" w:rsidRPr="007F6F20">
        <w:rPr>
          <w:rFonts w:ascii="Times New Roman" w:hAnsi="Times New Roman"/>
          <w:sz w:val="28"/>
          <w:szCs w:val="28"/>
          <w:lang w:eastAsia="ru-RU"/>
        </w:rPr>
        <w:t>порталі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Центру</w:t>
      </w:r>
      <w:r w:rsidR="005F24ED" w:rsidRPr="007F6F20">
        <w:rPr>
          <w:rFonts w:ascii="Times New Roman" w:hAnsi="Times New Roman"/>
          <w:sz w:val="28"/>
          <w:szCs w:val="28"/>
          <w:lang w:eastAsia="ru-RU"/>
        </w:rPr>
        <w:t xml:space="preserve"> в мережі Інтернет (</w:t>
      </w:r>
      <w:hyperlink r:id="rId12" w:history="1">
        <w:r w:rsidR="005F24ED" w:rsidRPr="007F6F20">
          <w:rPr>
            <w:rFonts w:ascii="Times New Roman" w:hAnsi="Times New Roman"/>
            <w:sz w:val="28"/>
            <w:lang w:eastAsia="ru-RU"/>
          </w:rPr>
          <w:t>http://viza.kr.gov.ua</w:t>
        </w:r>
      </w:hyperlink>
      <w:r w:rsidR="005F24ED" w:rsidRPr="007F6F20">
        <w:rPr>
          <w:rFonts w:ascii="Times New Roman" w:hAnsi="Times New Roman"/>
          <w:sz w:val="28"/>
          <w:szCs w:val="28"/>
          <w:lang w:eastAsia="ru-RU"/>
        </w:rPr>
        <w:t>)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8" w:name="n337"/>
      <w:bookmarkStart w:id="79" w:name="n220"/>
      <w:bookmarkEnd w:id="78"/>
      <w:bookmarkEnd w:id="79"/>
      <w:r w:rsidRPr="007F6F20">
        <w:rPr>
          <w:rFonts w:ascii="Times New Roman" w:hAnsi="Times New Roman"/>
          <w:sz w:val="28"/>
          <w:szCs w:val="28"/>
          <w:lang w:eastAsia="ru-RU"/>
        </w:rPr>
        <w:t>Особам з інвалідністю та іншим маломобільним групам населення забезпечується вільний доступ до інформації, зазначеної в цьому розділі, шляхом розміщення буклетів, інформаційних листів на стендах, інших необхідних матеріалів,</w:t>
      </w:r>
      <w:r w:rsidR="00A076AC" w:rsidRPr="007F6F20">
        <w:rPr>
          <w:rFonts w:ascii="Times New Roman" w:hAnsi="Times New Roman"/>
          <w:sz w:val="28"/>
          <w:szCs w:val="28"/>
          <w:lang w:eastAsia="ru-RU"/>
        </w:rPr>
        <w:t xml:space="preserve"> у тому числі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надрукованих шрифтом Брайля. У разі можливості на інформаційних терміналах розміщується голосова інформація та відеоінформація, а також здійснюється інформування в інший спосіб, який є зручним для осіб з інвалідністю, зокрема осіб з порушеннями слуху, зору, та інших маломобільних груп населення.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0" w:name="n339"/>
      <w:bookmarkEnd w:id="80"/>
      <w:r w:rsidRPr="007F6F20">
        <w:rPr>
          <w:rFonts w:ascii="Times New Roman" w:hAnsi="Times New Roman"/>
          <w:sz w:val="28"/>
          <w:szCs w:val="28"/>
          <w:lang w:eastAsia="ru-RU"/>
        </w:rPr>
        <w:t>Для забезпечення надання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 суб’єктам звернення, які є глухими, нім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ими або глухонімими, до роботи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може залучатися перекладач жестової мови.</w:t>
      </w:r>
    </w:p>
    <w:p w:rsidR="0008000F" w:rsidRPr="007F6F20" w:rsidRDefault="0008000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1" w:name="n338"/>
      <w:bookmarkStart w:id="82" w:name="n221"/>
      <w:bookmarkStart w:id="83" w:name="n222"/>
      <w:bookmarkEnd w:id="81"/>
      <w:bookmarkEnd w:id="82"/>
      <w:bookmarkEnd w:id="83"/>
      <w:r w:rsidRPr="007F6F20">
        <w:rPr>
          <w:rFonts w:ascii="Times New Roman" w:hAnsi="Times New Roman"/>
          <w:sz w:val="28"/>
          <w:szCs w:val="28"/>
          <w:lang w:eastAsia="ru-RU"/>
        </w:rPr>
        <w:t>У разі надання адмі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 xml:space="preserve"> послуг через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 консультації з питань надання таких послуг проводяться (у тому числі представниками суб’єктів надання адмін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>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8E58BB" w:rsidRPr="007F6F20">
        <w:rPr>
          <w:rFonts w:ascii="Times New Roman" w:hAnsi="Times New Roman"/>
          <w:sz w:val="28"/>
          <w:szCs w:val="28"/>
          <w:lang w:eastAsia="ru-RU"/>
        </w:rPr>
        <w:t xml:space="preserve"> послуг) виключно у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ентрі, його територіальних підрозділах, на віддалених робочих місцях адміністраторів.</w:t>
      </w:r>
    </w:p>
    <w:p w:rsidR="00CE477D" w:rsidRPr="007F6F20" w:rsidRDefault="00CE477D" w:rsidP="00CE477D">
      <w:pPr>
        <w:pStyle w:val="a8"/>
        <w:shd w:val="clear" w:color="auto" w:fill="FFFFFF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CE477D" w:rsidP="00CE477D">
      <w:pPr>
        <w:pStyle w:val="a8"/>
        <w:shd w:val="clear" w:color="auto" w:fill="FFFFFF"/>
        <w:spacing w:after="0" w:line="240" w:lineRule="auto"/>
        <w:ind w:left="68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F6F20">
        <w:rPr>
          <w:rFonts w:ascii="Times New Roman" w:hAnsi="Times New Roman"/>
          <w:b/>
          <w:sz w:val="28"/>
          <w:szCs w:val="28"/>
          <w:lang w:eastAsia="ru-RU"/>
        </w:rPr>
        <w:t xml:space="preserve"> ІІІ. </w:t>
      </w:r>
      <w:r w:rsidR="00D60DF7" w:rsidRPr="007F6F20">
        <w:rPr>
          <w:rFonts w:ascii="Times New Roman" w:hAnsi="Times New Roman"/>
          <w:b/>
          <w:sz w:val="28"/>
          <w:szCs w:val="28"/>
          <w:lang w:eastAsia="ru-RU"/>
        </w:rPr>
        <w:t>Інформаційна та технологічна картки адміністративних</w:t>
      </w:r>
      <w:r w:rsidR="00D21BB4" w:rsidRPr="007F6F20">
        <w:rPr>
          <w:rFonts w:ascii="Times New Roman" w:hAnsi="Times New Roman"/>
          <w:b/>
          <w:sz w:val="28"/>
          <w:szCs w:val="28"/>
          <w:lang w:eastAsia="ru-RU"/>
        </w:rPr>
        <w:t>, інших публічних</w:t>
      </w:r>
      <w:r w:rsidR="00D60DF7" w:rsidRPr="007F6F20">
        <w:rPr>
          <w:rFonts w:ascii="Times New Roman" w:hAnsi="Times New Roman"/>
          <w:b/>
          <w:sz w:val="28"/>
          <w:szCs w:val="28"/>
          <w:lang w:eastAsia="ru-RU"/>
        </w:rPr>
        <w:t xml:space="preserve"> послуг</w:t>
      </w:r>
    </w:p>
    <w:p w:rsidR="00CE477D" w:rsidRPr="007F6F20" w:rsidRDefault="00CE477D" w:rsidP="00CE477D">
      <w:pPr>
        <w:pStyle w:val="a8"/>
        <w:shd w:val="clear" w:color="auto" w:fill="FFFFFF"/>
        <w:spacing w:after="0" w:line="240" w:lineRule="auto"/>
        <w:ind w:left="6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E26FF" w:rsidRPr="007F6F20" w:rsidRDefault="00AE26F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4" w:name="n223"/>
      <w:bookmarkEnd w:id="84"/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>Основна інформація для суб’єктів звернення щодо надання адміністративних, інших публічних послуг описується у відповідних інформаційних картках, а порядок надання послуг – у відповідних технологічних картках, що розміщені в інформаційних терміналах та на вебпорталі Центру  в  мережі Інтернет (</w:t>
      </w:r>
      <w:hyperlink r:id="rId13" w:history="1">
        <w:r w:rsidRPr="007F6F20">
          <w:rPr>
            <w:rFonts w:ascii="Times New Roman" w:hAnsi="Times New Roman"/>
            <w:sz w:val="28"/>
            <w:lang w:eastAsia="ru-RU"/>
          </w:rPr>
          <w:t>http://viza.kr.gov.ua</w:t>
        </w:r>
      </w:hyperlink>
      <w:r w:rsidRPr="007F6F20">
        <w:rPr>
          <w:rFonts w:ascii="Times New Roman" w:hAnsi="Times New Roman"/>
          <w:sz w:val="28"/>
          <w:szCs w:val="28"/>
          <w:lang w:eastAsia="ru-RU"/>
        </w:rPr>
        <w:t>)</w:t>
      </w:r>
      <w:r w:rsidR="005F24ED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5F24ED" w:rsidRPr="007F6F20" w:rsidRDefault="00AE26F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Інформаційні й технологічні картки затверджуються суб’єктом надання адміністративних, інших публічних послуг на кожну адміністративну</w:t>
      </w:r>
      <w:r w:rsidR="005F24ED" w:rsidRPr="007F6F20">
        <w:rPr>
          <w:rFonts w:ascii="Times New Roman" w:hAnsi="Times New Roman"/>
          <w:sz w:val="28"/>
          <w:szCs w:val="28"/>
          <w:lang w:eastAsia="ru-RU"/>
        </w:rPr>
        <w:t>, іншу публічну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послугу, яку він надає відповідно до Законів України «Про адміністративні послуги», «Про дозвільну систему у сфері господарської діяльності»,  а в разі, якщо суб’єктом надання є посадова особа, – органом, якому вона підпорядковується. </w:t>
      </w:r>
    </w:p>
    <w:p w:rsidR="00AE26FF" w:rsidRPr="007F6F20" w:rsidRDefault="005F24ED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Прийом заяв для н</w:t>
      </w:r>
      <w:r w:rsidR="00AE26FF" w:rsidRPr="007F6F20">
        <w:rPr>
          <w:rFonts w:ascii="Times New Roman" w:hAnsi="Times New Roman"/>
          <w:sz w:val="28"/>
          <w:szCs w:val="28"/>
          <w:lang w:eastAsia="ru-RU"/>
        </w:rPr>
        <w:t xml:space="preserve">адання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адміністративних, інших публічних </w:t>
      </w:r>
      <w:r w:rsidR="00AE26FF" w:rsidRPr="007F6F20">
        <w:rPr>
          <w:rFonts w:ascii="Times New Roman" w:hAnsi="Times New Roman"/>
          <w:sz w:val="28"/>
          <w:szCs w:val="28"/>
          <w:lang w:eastAsia="ru-RU"/>
        </w:rPr>
        <w:t>послу</w:t>
      </w:r>
      <w:r w:rsidR="009F496F" w:rsidRPr="007F6F20">
        <w:rPr>
          <w:rFonts w:ascii="Times New Roman" w:hAnsi="Times New Roman"/>
          <w:sz w:val="28"/>
          <w:szCs w:val="28"/>
          <w:lang w:eastAsia="ru-RU"/>
        </w:rPr>
        <w:t>г адміністраторами Центру</w:t>
      </w:r>
      <w:r w:rsidR="00AE26FF" w:rsidRPr="007F6F20">
        <w:rPr>
          <w:rFonts w:ascii="Times New Roman" w:hAnsi="Times New Roman"/>
          <w:sz w:val="28"/>
          <w:szCs w:val="28"/>
          <w:lang w:eastAsia="ru-RU"/>
        </w:rPr>
        <w:t xml:space="preserve"> здійснюється після отримання від суб’єктів надання адміністративних, інших публічних послуг затверджених, </w:t>
      </w:r>
      <w:r w:rsidRPr="007F6F20">
        <w:rPr>
          <w:rFonts w:ascii="Times New Roman" w:hAnsi="Times New Roman"/>
          <w:sz w:val="28"/>
          <w:szCs w:val="28"/>
          <w:lang w:eastAsia="ru-RU"/>
        </w:rPr>
        <w:t>у</w:t>
      </w:r>
      <w:r w:rsidR="00AE26FF" w:rsidRPr="007F6F20">
        <w:rPr>
          <w:rFonts w:ascii="Times New Roman" w:hAnsi="Times New Roman"/>
          <w:sz w:val="28"/>
          <w:szCs w:val="28"/>
          <w:lang w:eastAsia="ru-RU"/>
        </w:rPr>
        <w:t xml:space="preserve"> встановленому законодавством порядку, інформаційних і технологічних карток.</w:t>
      </w:r>
    </w:p>
    <w:p w:rsidR="00D60DF7" w:rsidRPr="007F6F20" w:rsidRDefault="00AE26F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Криворізька міська рада,  її виконком та керівник Центру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можуть вносити суб’єктові надання адміністративної</w:t>
      </w:r>
      <w:r w:rsidR="005F24ED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послуги пропозиції щодо необхідності внесення змін до затверджених інформаційних та технологічних карток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 (у тому числі для документів дозвільного характеру у сфері господарської діяльності).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5" w:name="n224"/>
      <w:bookmarkEnd w:id="85"/>
      <w:r w:rsidRPr="007F6F20">
        <w:rPr>
          <w:rFonts w:ascii="Times New Roman" w:hAnsi="Times New Roman"/>
          <w:sz w:val="28"/>
          <w:szCs w:val="28"/>
          <w:lang w:eastAsia="ru-RU"/>
        </w:rPr>
        <w:t>У разі внесення змін до законодавства щодо надання адміністративної</w:t>
      </w:r>
      <w:r w:rsidR="005F24ED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послуги суб’єкт її надання своєчасно інф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 xml:space="preserve">ормує про це </w:t>
      </w:r>
      <w:r w:rsidR="009F496F" w:rsidRPr="007F6F20">
        <w:rPr>
          <w:rFonts w:ascii="Times New Roman" w:hAnsi="Times New Roman"/>
          <w:sz w:val="28"/>
          <w:szCs w:val="28"/>
          <w:lang w:eastAsia="ru-RU"/>
        </w:rPr>
        <w:t>Криво</w:t>
      </w:r>
      <w:r w:rsidR="00136ADE" w:rsidRPr="007F6F20">
        <w:rPr>
          <w:rFonts w:ascii="Times New Roman" w:hAnsi="Times New Roman"/>
          <w:sz w:val="28"/>
          <w:szCs w:val="28"/>
          <w:lang w:eastAsia="ru-RU"/>
        </w:rPr>
        <w:t>різьку міську раду</w:t>
      </w:r>
      <w:r w:rsidR="00512BD8" w:rsidRPr="007F6F20">
        <w:rPr>
          <w:rFonts w:ascii="Times New Roman" w:hAnsi="Times New Roman"/>
          <w:sz w:val="28"/>
          <w:szCs w:val="28"/>
          <w:lang w:eastAsia="ru-RU"/>
        </w:rPr>
        <w:t xml:space="preserve"> або</w:t>
      </w:r>
      <w:r w:rsidR="009F496F" w:rsidRPr="007F6F20">
        <w:rPr>
          <w:rFonts w:ascii="Times New Roman" w:hAnsi="Times New Roman"/>
          <w:sz w:val="28"/>
          <w:szCs w:val="28"/>
          <w:lang w:eastAsia="ru-RU"/>
        </w:rPr>
        <w:t xml:space="preserve"> її виконком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, а також керівника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ентру, готує пропозиції щодо внесення змін до інформаційних та/або технологічних карток згідно із законодавством.</w:t>
      </w:r>
    </w:p>
    <w:p w:rsidR="00CE477D" w:rsidRPr="007F6F20" w:rsidRDefault="00CE477D" w:rsidP="00CE477D">
      <w:pPr>
        <w:pStyle w:val="a8"/>
        <w:shd w:val="clear" w:color="auto" w:fill="FFFFFF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A224ED" w:rsidP="00CE477D">
      <w:pPr>
        <w:pStyle w:val="a8"/>
        <w:shd w:val="clear" w:color="auto" w:fill="FFFFFF"/>
        <w:spacing w:after="0" w:line="240" w:lineRule="auto"/>
        <w:ind w:left="68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86" w:name="n225"/>
      <w:bookmarkEnd w:id="86"/>
      <w:r w:rsidRPr="007F6F20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7F6F20">
        <w:rPr>
          <w:rFonts w:ascii="Times New Roman" w:hAnsi="Times New Roman"/>
          <w:b/>
          <w:sz w:val="28"/>
          <w:szCs w:val="28"/>
          <w:lang w:eastAsia="ru-RU"/>
        </w:rPr>
        <w:t xml:space="preserve">.  </w:t>
      </w:r>
      <w:r w:rsidR="00D60DF7" w:rsidRPr="007F6F20">
        <w:rPr>
          <w:rFonts w:ascii="Times New Roman" w:hAnsi="Times New Roman"/>
          <w:b/>
          <w:sz w:val="28"/>
          <w:szCs w:val="28"/>
          <w:lang w:eastAsia="ru-RU"/>
        </w:rPr>
        <w:t>Ро</w:t>
      </w:r>
      <w:r w:rsidR="00F45399" w:rsidRPr="007F6F20">
        <w:rPr>
          <w:rFonts w:ascii="Times New Roman" w:hAnsi="Times New Roman"/>
          <w:b/>
          <w:sz w:val="28"/>
          <w:szCs w:val="28"/>
          <w:lang w:eastAsia="ru-RU"/>
        </w:rPr>
        <w:t>бота інформаційного підрозділу Ц</w:t>
      </w:r>
      <w:r w:rsidR="00D60DF7" w:rsidRPr="007F6F20">
        <w:rPr>
          <w:rFonts w:ascii="Times New Roman" w:hAnsi="Times New Roman"/>
          <w:b/>
          <w:sz w:val="28"/>
          <w:szCs w:val="28"/>
          <w:lang w:eastAsia="ru-RU"/>
        </w:rPr>
        <w:t>ентру</w:t>
      </w:r>
    </w:p>
    <w:p w:rsidR="00CE477D" w:rsidRPr="007F6F20" w:rsidRDefault="00CE477D" w:rsidP="00CE477D">
      <w:pPr>
        <w:pStyle w:val="a8"/>
        <w:shd w:val="clear" w:color="auto" w:fill="FFFFFF"/>
        <w:spacing w:after="0" w:line="240" w:lineRule="auto"/>
        <w:ind w:left="68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7" w:name="n226"/>
      <w:bookmarkEnd w:id="87"/>
      <w:r w:rsidRPr="007F6F20">
        <w:rPr>
          <w:rFonts w:ascii="Times New Roman" w:hAnsi="Times New Roman"/>
          <w:sz w:val="28"/>
          <w:szCs w:val="28"/>
          <w:lang w:eastAsia="ru-RU"/>
        </w:rPr>
        <w:t>Для надання допомоги суб’єктам звернення у користуванні інформаційними терміналами та автоматизованою системою керування чергою, консультування із загал</w:t>
      </w:r>
      <w:r w:rsidR="00970E8E" w:rsidRPr="007F6F20">
        <w:rPr>
          <w:rFonts w:ascii="Times New Roman" w:hAnsi="Times New Roman"/>
          <w:sz w:val="28"/>
          <w:szCs w:val="28"/>
          <w:lang w:eastAsia="ru-RU"/>
        </w:rPr>
        <w:t>ьних питань організації роботи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та порядку</w:t>
      </w:r>
      <w:r w:rsidR="00970E8E" w:rsidRPr="007F6F20">
        <w:rPr>
          <w:rFonts w:ascii="Times New Roman" w:hAnsi="Times New Roman"/>
          <w:sz w:val="28"/>
          <w:szCs w:val="28"/>
          <w:lang w:eastAsia="ru-RU"/>
        </w:rPr>
        <w:t xml:space="preserve"> прийому суб’єктів звернення у Ц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ентрі </w:t>
      </w:r>
      <w:r w:rsidR="00970E8E" w:rsidRPr="007F6F20">
        <w:rPr>
          <w:rFonts w:ascii="Times New Roman" w:hAnsi="Times New Roman"/>
          <w:sz w:val="28"/>
          <w:szCs w:val="28"/>
          <w:lang w:eastAsia="ru-RU"/>
        </w:rPr>
        <w:t>функціонує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інформаційний підрозділ.</w:t>
      </w:r>
    </w:p>
    <w:p w:rsidR="00D60DF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8" w:name="n227"/>
      <w:bookmarkEnd w:id="88"/>
      <w:r w:rsidRPr="007F6F20">
        <w:rPr>
          <w:rFonts w:ascii="Times New Roman" w:hAnsi="Times New Roman"/>
          <w:sz w:val="28"/>
          <w:szCs w:val="28"/>
          <w:lang w:eastAsia="ru-RU"/>
        </w:rPr>
        <w:t>Інформаційний під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розділ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також:</w:t>
      </w:r>
    </w:p>
    <w:p w:rsidR="00D60DF7" w:rsidRPr="007F6F20" w:rsidRDefault="00CE477D" w:rsidP="00CE477D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89" w:name="n228"/>
      <w:bookmarkEnd w:id="89"/>
      <w:r w:rsidRPr="007F6F20">
        <w:rPr>
          <w:rFonts w:ascii="Times New Roman" w:hAnsi="Times New Roman"/>
          <w:sz w:val="28"/>
          <w:szCs w:val="28"/>
          <w:lang w:eastAsia="ru-RU"/>
        </w:rPr>
        <w:t xml:space="preserve">48.1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інформує за усним клопотанням суб’єкта звернення про належність порушен</w:t>
      </w:r>
      <w:r w:rsidR="00970E8E" w:rsidRPr="007F6F20">
        <w:rPr>
          <w:rFonts w:ascii="Times New Roman" w:hAnsi="Times New Roman"/>
          <w:sz w:val="28"/>
          <w:szCs w:val="28"/>
          <w:lang w:eastAsia="ru-RU"/>
        </w:rPr>
        <w:t>ого ним питання до компетенції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ентру;</w:t>
      </w:r>
    </w:p>
    <w:p w:rsidR="00D60DF7" w:rsidRPr="007F6F20" w:rsidRDefault="00CE477D" w:rsidP="00CE477D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0" w:name="n229"/>
      <w:bookmarkEnd w:id="90"/>
      <w:r w:rsidRPr="007F6F20">
        <w:rPr>
          <w:rFonts w:ascii="Times New Roman" w:hAnsi="Times New Roman"/>
          <w:sz w:val="28"/>
          <w:szCs w:val="28"/>
          <w:lang w:eastAsia="ru-RU"/>
        </w:rPr>
        <w:t xml:space="preserve">48.2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консультує суб’єктів звернення щодо порядку внесення плати (адміністративного збору) за надання платних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послуг, надає інформацію про платіжні реквізити для сплати адміністративного збору;</w:t>
      </w:r>
    </w:p>
    <w:p w:rsidR="00D60DF7" w:rsidRPr="007F6F20" w:rsidRDefault="00CE477D" w:rsidP="00CE477D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1" w:name="n230"/>
      <w:bookmarkEnd w:id="91"/>
      <w:r w:rsidRPr="007F6F20">
        <w:rPr>
          <w:rFonts w:ascii="Times New Roman" w:hAnsi="Times New Roman"/>
          <w:sz w:val="28"/>
          <w:szCs w:val="28"/>
          <w:lang w:eastAsia="ru-RU"/>
        </w:rPr>
        <w:t xml:space="preserve">48.3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надає іншу інформацію та допомогу, що необхідні суб’єктам зверненн</w:t>
      </w:r>
      <w:r w:rsidR="00DF5774" w:rsidRPr="007F6F20">
        <w:rPr>
          <w:rFonts w:ascii="Times New Roman" w:hAnsi="Times New Roman"/>
          <w:sz w:val="28"/>
          <w:szCs w:val="28"/>
          <w:lang w:eastAsia="ru-RU"/>
        </w:rPr>
        <w:t>я до прийому їх адміністратором;</w:t>
      </w:r>
    </w:p>
    <w:p w:rsidR="00970E8E" w:rsidRPr="007F6F20" w:rsidRDefault="00CE477D" w:rsidP="00CE477D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2" w:name="n231"/>
      <w:bookmarkEnd w:id="92"/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 xml:space="preserve">48.4 </w:t>
      </w:r>
      <w:r w:rsidR="00970E8E" w:rsidRPr="007F6F20">
        <w:rPr>
          <w:rFonts w:ascii="Times New Roman" w:hAnsi="Times New Roman"/>
          <w:sz w:val="28"/>
          <w:szCs w:val="28"/>
          <w:lang w:eastAsia="ru-RU"/>
        </w:rPr>
        <w:t xml:space="preserve">безоплатно поширює довідково-інформаційні матеріали про адміністративні, інші публічні  послуги серед суб’єктів звернень. </w:t>
      </w:r>
    </w:p>
    <w:p w:rsidR="00970E8E" w:rsidRPr="007F6F20" w:rsidRDefault="00970E8E" w:rsidP="00CE477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Департамент адміністративних </w:t>
      </w:r>
      <w:r w:rsidR="00776CC7" w:rsidRPr="007F6F20">
        <w:rPr>
          <w:rFonts w:ascii="Times New Roman" w:hAnsi="Times New Roman"/>
          <w:sz w:val="28"/>
          <w:szCs w:val="28"/>
          <w:lang w:eastAsia="ru-RU"/>
        </w:rPr>
        <w:t>послуг виконкому міськ</w:t>
      </w:r>
      <w:r w:rsidR="009F496F" w:rsidRPr="007F6F20">
        <w:rPr>
          <w:rFonts w:ascii="Times New Roman" w:hAnsi="Times New Roman"/>
          <w:sz w:val="28"/>
          <w:szCs w:val="28"/>
          <w:lang w:eastAsia="ru-RU"/>
        </w:rPr>
        <w:t>ої ради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забезпечує роботу вебпорталу  Центру «Віза» в мережі Інтернет (</w:t>
      </w:r>
      <w:hyperlink r:id="rId14" w:history="1">
        <w:r w:rsidRPr="007F6F20">
          <w:rPr>
            <w:rFonts w:ascii="Times New Roman" w:hAnsi="Times New Roman"/>
            <w:sz w:val="28"/>
            <w:szCs w:val="28"/>
            <w:lang w:eastAsia="ru-RU"/>
          </w:rPr>
          <w:t>http: // viza.kr.gov.ua</w:t>
        </w:r>
      </w:hyperlink>
      <w:r w:rsidRPr="007F6F20">
        <w:rPr>
          <w:rFonts w:ascii="Times New Roman" w:hAnsi="Times New Roman"/>
          <w:sz w:val="28"/>
          <w:szCs w:val="28"/>
          <w:lang w:eastAsia="ru-RU"/>
        </w:rPr>
        <w:t xml:space="preserve">), де розміщується інформація, зазначена в пункті 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>35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Регламенту, </w:t>
      </w:r>
      <w:r w:rsidR="00CB7185" w:rsidRPr="007F6F20">
        <w:rPr>
          <w:rFonts w:ascii="Times New Roman" w:hAnsi="Times New Roman"/>
          <w:sz w:val="28"/>
          <w:szCs w:val="28"/>
          <w:lang w:eastAsia="ru-RU"/>
        </w:rPr>
        <w:t xml:space="preserve">а також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відомості про місце розташування Центру, найближчі зупинки громадського транспорту, під’їзні шляхи, місця паркування, 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доступність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для осіб з інвалідністю з порушеннями зору, слуху, опорно-рухового апарату</w:t>
      </w:r>
      <w:r w:rsidR="00CE477D" w:rsidRPr="007F6F20">
        <w:rPr>
          <w:rFonts w:ascii="Times New Roman" w:hAnsi="Times New Roman"/>
          <w:sz w:val="28"/>
          <w:szCs w:val="28"/>
          <w:lang w:eastAsia="ru-RU"/>
        </w:rPr>
        <w:t>,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інша корисна для суб’єктів звернення інформація.</w:t>
      </w:r>
    </w:p>
    <w:p w:rsidR="00776CC7" w:rsidRPr="007F6F20" w:rsidRDefault="00D60DF7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3" w:name="n232"/>
      <w:bookmarkEnd w:id="93"/>
      <w:r w:rsidRPr="007F6F20">
        <w:rPr>
          <w:rFonts w:ascii="Times New Roman" w:hAnsi="Times New Roman"/>
          <w:sz w:val="28"/>
          <w:szCs w:val="28"/>
          <w:lang w:eastAsia="ru-RU"/>
        </w:rPr>
        <w:t>Інформація,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 xml:space="preserve"> яка розміщується в приміщенні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(в тому числі на інфо</w:t>
      </w:r>
      <w:r w:rsidR="00776CC7" w:rsidRPr="007F6F20">
        <w:rPr>
          <w:rFonts w:ascii="Times New Roman" w:hAnsi="Times New Roman"/>
          <w:sz w:val="28"/>
          <w:szCs w:val="28"/>
          <w:lang w:eastAsia="ru-RU"/>
        </w:rPr>
        <w:t>рмаційних терміналах) та на вебпорталі Центру</w:t>
      </w:r>
      <w:r w:rsidRPr="007F6F20">
        <w:rPr>
          <w:rFonts w:ascii="Times New Roman" w:hAnsi="Times New Roman"/>
          <w:sz w:val="28"/>
          <w:szCs w:val="28"/>
          <w:lang w:eastAsia="ru-RU"/>
        </w:rPr>
        <w:t>, повинна бути актуальною і вичерпною</w:t>
      </w:r>
      <w:bookmarkStart w:id="94" w:name="n233"/>
      <w:bookmarkEnd w:id="94"/>
      <w:r w:rsidR="009F496F" w:rsidRPr="007F6F20">
        <w:rPr>
          <w:rFonts w:ascii="Times New Roman" w:hAnsi="Times New Roman"/>
          <w:sz w:val="28"/>
          <w:szCs w:val="28"/>
          <w:lang w:eastAsia="ru-RU"/>
        </w:rPr>
        <w:t>,</w:t>
      </w:r>
      <w:r w:rsidR="00776CC7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496F" w:rsidRPr="007F6F20">
        <w:rPr>
          <w:rFonts w:ascii="Times New Roman" w:hAnsi="Times New Roman"/>
          <w:sz w:val="28"/>
          <w:szCs w:val="28"/>
          <w:lang w:eastAsia="ru-RU"/>
        </w:rPr>
        <w:t>зручною для пошуку та копіювання.</w:t>
      </w:r>
    </w:p>
    <w:p w:rsidR="009F496F" w:rsidRPr="007F6F20" w:rsidRDefault="009F496F" w:rsidP="004E202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Суб’єктам звернення, які звернулися до Центру (його територіальних підрозділів, до адміністраторів, що працюють на віддалених (у тому числі пересувних) робочих місцях, з використанням засобів телекомунікаційного зв’язку (телефону, електронної пошти, інших засобів зв’язку), забезпечується можливість отримання інформації про надання адміністративних послуг у спосіб, що аналогічний способу звернення, або в інший вибраний суб’єктом звернення спосіб.</w:t>
      </w:r>
    </w:p>
    <w:p w:rsidR="00181C2E" w:rsidRPr="007F6F20" w:rsidRDefault="00181C2E" w:rsidP="00181C2E">
      <w:pPr>
        <w:pStyle w:val="a8"/>
        <w:shd w:val="clear" w:color="auto" w:fill="FFFFFF"/>
        <w:spacing w:after="0" w:line="240" w:lineRule="auto"/>
        <w:ind w:left="6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181C2E" w:rsidP="00CE477D">
      <w:pPr>
        <w:pStyle w:val="a8"/>
        <w:shd w:val="clear" w:color="auto" w:fill="FFFFFF"/>
        <w:spacing w:before="150" w:after="150" w:line="240" w:lineRule="auto"/>
        <w:ind w:left="360" w:right="45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95" w:name="n308"/>
      <w:bookmarkStart w:id="96" w:name="n234"/>
      <w:bookmarkStart w:id="97" w:name="n235"/>
      <w:bookmarkEnd w:id="95"/>
      <w:bookmarkEnd w:id="96"/>
      <w:bookmarkEnd w:id="97"/>
      <w:r w:rsidRPr="007F6F20">
        <w:rPr>
          <w:rFonts w:ascii="Times New Roman" w:hAnsi="Times New Roman"/>
          <w:b/>
          <w:bCs/>
          <w:sz w:val="28"/>
          <w:szCs w:val="28"/>
          <w:lang w:val="en-US" w:eastAsia="ru-RU"/>
        </w:rPr>
        <w:t>V</w:t>
      </w:r>
      <w:r w:rsidR="00A224ED" w:rsidRPr="007F6F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Pr="007F6F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F45399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Керування чергою в Ц</w:t>
      </w:r>
      <w:r w:rsidR="00D60DF7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ентрі</w:t>
      </w:r>
    </w:p>
    <w:p w:rsidR="00181C2E" w:rsidRPr="007F6F20" w:rsidRDefault="00181C2E" w:rsidP="00CE477D">
      <w:pPr>
        <w:pStyle w:val="a8"/>
        <w:shd w:val="clear" w:color="auto" w:fill="FFFFFF"/>
        <w:spacing w:before="150" w:after="150" w:line="240" w:lineRule="auto"/>
        <w:ind w:left="360" w:right="45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8" w:name="n236"/>
      <w:bookmarkEnd w:id="98"/>
      <w:r w:rsidRPr="007F6F20">
        <w:rPr>
          <w:rFonts w:ascii="Times New Roman" w:hAnsi="Times New Roman"/>
          <w:sz w:val="28"/>
          <w:szCs w:val="28"/>
          <w:lang w:eastAsia="ru-RU"/>
        </w:rPr>
        <w:t>З метою забезпечення зручності та оперативності обслуг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овування суб’єктів звернення у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ентрі (його територіальних підрозділах, на віддалених</w:t>
      </w:r>
      <w:r w:rsidR="002548AC" w:rsidRPr="007F6F2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548AC" w:rsidRPr="007F6F20">
        <w:rPr>
          <w:rFonts w:ascii="Times New Roman" w:hAnsi="Times New Roman"/>
          <w:sz w:val="28"/>
          <w:szCs w:val="28"/>
        </w:rPr>
        <w:t xml:space="preserve">у тому числі пересувних </w:t>
      </w:r>
      <w:r w:rsidRPr="007F6F20">
        <w:rPr>
          <w:rFonts w:ascii="Times New Roman" w:hAnsi="Times New Roman"/>
          <w:sz w:val="28"/>
          <w:szCs w:val="28"/>
          <w:lang w:eastAsia="ru-RU"/>
        </w:rPr>
        <w:t>робочих місцях адміністраторів) вживаються заходи для запобігання утворенню черги</w:t>
      </w:r>
      <w:r w:rsidR="00181C2E" w:rsidRPr="007F6F20">
        <w:rPr>
          <w:rFonts w:ascii="Times New Roman" w:hAnsi="Times New Roman"/>
          <w:sz w:val="28"/>
          <w:szCs w:val="28"/>
          <w:lang w:eastAsia="ru-RU"/>
        </w:rPr>
        <w:t xml:space="preserve">, а у разі її утворення </w:t>
      </w:r>
      <w:r w:rsidR="00181C2E" w:rsidRPr="007F6F20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="00181C2E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для керування чергою.</w:t>
      </w:r>
    </w:p>
    <w:p w:rsidR="000D3608" w:rsidRPr="007F6F20" w:rsidRDefault="002548AC" w:rsidP="00181C2E">
      <w:pPr>
        <w:pStyle w:val="a8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bookmarkStart w:id="99" w:name="n341"/>
      <w:bookmarkStart w:id="100" w:name="n237"/>
      <w:bookmarkEnd w:id="99"/>
      <w:bookmarkEnd w:id="100"/>
      <w:r w:rsidRPr="007F6F20">
        <w:rPr>
          <w:rFonts w:ascii="Times New Roman" w:hAnsi="Times New Roman"/>
          <w:sz w:val="28"/>
          <w:szCs w:val="28"/>
        </w:rPr>
        <w:t>Суб’єкти звернень для прийому адміністратором</w:t>
      </w:r>
      <w:r w:rsidR="00795008" w:rsidRPr="007F6F20">
        <w:rPr>
          <w:rFonts w:ascii="Times New Roman" w:hAnsi="Times New Roman"/>
          <w:sz w:val="28"/>
          <w:szCs w:val="28"/>
        </w:rPr>
        <w:t xml:space="preserve"> у головному офісі Центру</w:t>
      </w:r>
      <w:r w:rsidRPr="007F6F20">
        <w:rPr>
          <w:rFonts w:ascii="Times New Roman" w:hAnsi="Times New Roman"/>
          <w:sz w:val="28"/>
          <w:szCs w:val="28"/>
        </w:rPr>
        <w:t xml:space="preserve"> реєструються за допомогою терміналу в автоматизованій електронній системі керування чергою, отримують талон, у якому обов’язково зазначено: найменуван</w:t>
      </w:r>
      <w:r w:rsidR="000D3608" w:rsidRPr="007F6F20">
        <w:rPr>
          <w:rFonts w:ascii="Times New Roman" w:hAnsi="Times New Roman"/>
          <w:sz w:val="28"/>
          <w:szCs w:val="28"/>
        </w:rPr>
        <w:t>ня Центру</w:t>
      </w:r>
      <w:r w:rsidRPr="007F6F20">
        <w:rPr>
          <w:rFonts w:ascii="Times New Roman" w:hAnsi="Times New Roman"/>
          <w:sz w:val="28"/>
          <w:szCs w:val="28"/>
        </w:rPr>
        <w:t xml:space="preserve">, дату та час реєстрації, порядковий номер у системі (відповідний номер </w:t>
      </w:r>
      <w:r w:rsidR="00181C2E" w:rsidRPr="007F6F20">
        <w:rPr>
          <w:rFonts w:ascii="Times New Roman" w:hAnsi="Times New Roman"/>
          <w:sz w:val="28"/>
          <w:szCs w:val="28"/>
        </w:rPr>
        <w:t>у</w:t>
      </w:r>
      <w:r w:rsidRPr="007F6F20">
        <w:rPr>
          <w:rFonts w:ascii="Times New Roman" w:hAnsi="Times New Roman"/>
          <w:sz w:val="28"/>
          <w:szCs w:val="28"/>
        </w:rPr>
        <w:t xml:space="preserve"> черзі), орієнтовний час звернення, а також інша корисна для суб’єктів звернення інформація. Суб’єкти звернень очікують на прийом до висвітлення на електронному табло номера</w:t>
      </w:r>
      <w:r w:rsidR="00795008" w:rsidRPr="007F6F20">
        <w:rPr>
          <w:rFonts w:ascii="Times New Roman" w:hAnsi="Times New Roman"/>
          <w:sz w:val="28"/>
          <w:szCs w:val="28"/>
        </w:rPr>
        <w:t xml:space="preserve"> талона</w:t>
      </w:r>
      <w:r w:rsidRPr="007F6F20">
        <w:rPr>
          <w:rFonts w:ascii="Times New Roman" w:hAnsi="Times New Roman"/>
          <w:sz w:val="28"/>
          <w:szCs w:val="28"/>
        </w:rPr>
        <w:t xml:space="preserve"> та </w:t>
      </w:r>
      <w:r w:rsidR="00795008" w:rsidRPr="007F6F20">
        <w:rPr>
          <w:rFonts w:ascii="Times New Roman" w:hAnsi="Times New Roman"/>
          <w:sz w:val="28"/>
          <w:szCs w:val="28"/>
        </w:rPr>
        <w:t xml:space="preserve">робочого </w:t>
      </w:r>
      <w:r w:rsidRPr="007F6F20">
        <w:rPr>
          <w:rFonts w:ascii="Times New Roman" w:hAnsi="Times New Roman"/>
          <w:sz w:val="28"/>
          <w:szCs w:val="28"/>
        </w:rPr>
        <w:t>місця</w:t>
      </w:r>
      <w:r w:rsidR="00795008" w:rsidRPr="007F6F20">
        <w:rPr>
          <w:rFonts w:ascii="Times New Roman" w:hAnsi="Times New Roman"/>
          <w:sz w:val="28"/>
          <w:szCs w:val="28"/>
        </w:rPr>
        <w:t xml:space="preserve"> адміністратора</w:t>
      </w:r>
      <w:r w:rsidRPr="007F6F20">
        <w:rPr>
          <w:rFonts w:ascii="Times New Roman" w:hAnsi="Times New Roman"/>
          <w:sz w:val="28"/>
          <w:szCs w:val="28"/>
        </w:rPr>
        <w:t>.</w:t>
      </w:r>
      <w:r w:rsidRPr="007F6F20">
        <w:rPr>
          <w:rFonts w:ascii="Times New Roman" w:hAnsi="Times New Roman"/>
          <w:i/>
          <w:sz w:val="28"/>
          <w:szCs w:val="28"/>
        </w:rPr>
        <w:t xml:space="preserve"> </w:t>
      </w:r>
    </w:p>
    <w:p w:rsidR="002548AC" w:rsidRPr="007F6F20" w:rsidRDefault="00795008" w:rsidP="00181C2E">
      <w:pPr>
        <w:pStyle w:val="a8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У територіальних підрозділах керування чергою та підтвердження талонів попереднього запису здійснюється безпосередньо адміністраторами.</w:t>
      </w:r>
    </w:p>
    <w:p w:rsidR="00795008" w:rsidRPr="007F6F20" w:rsidRDefault="00F45399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У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ентрі, його територіальних підрозділах, на віддалених</w:t>
      </w:r>
      <w:r w:rsidR="002548AC" w:rsidRPr="007F6F2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548AC" w:rsidRPr="007F6F20">
        <w:rPr>
          <w:rFonts w:ascii="Times New Roman" w:hAnsi="Times New Roman"/>
          <w:sz w:val="28"/>
          <w:szCs w:val="28"/>
        </w:rPr>
        <w:t xml:space="preserve">у тому числі пересувних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робочих місцях адміністраторів, може здійснюватися попередній запис суб’єктів звернення</w:t>
      </w:r>
      <w:r w:rsidR="00795008" w:rsidRPr="007F6F20">
        <w:rPr>
          <w:rFonts w:ascii="Times New Roman" w:hAnsi="Times New Roman"/>
          <w:sz w:val="28"/>
          <w:szCs w:val="28"/>
          <w:lang w:eastAsia="ru-RU"/>
        </w:rPr>
        <w:t>, який передбачає персоніфіковану реєстрацю суб’єкта звернення (із зазначенням його прізвища та імені)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на прийом до адмініст</w:t>
      </w:r>
      <w:r w:rsidR="00795008" w:rsidRPr="007F6F20">
        <w:rPr>
          <w:rFonts w:ascii="Times New Roman" w:hAnsi="Times New Roman"/>
          <w:sz w:val="28"/>
          <w:szCs w:val="28"/>
          <w:lang w:eastAsia="ru-RU"/>
        </w:rPr>
        <w:t>ратора на визначену дату та час.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Попередній запис може здійснюватися </w:t>
      </w:r>
      <w:r w:rsidR="002548AC" w:rsidRPr="007F6F20">
        <w:rPr>
          <w:rFonts w:ascii="Times New Roman" w:hAnsi="Times New Roman"/>
          <w:sz w:val="28"/>
          <w:szCs w:val="28"/>
          <w:lang w:eastAsia="ru-RU"/>
        </w:rPr>
        <w:t>шляхом особистого звернення до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ентру, його територіальни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х </w:t>
      </w:r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>підрозділів, адміністраторів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ентру, що працюють на віддалених робочих місцях, з використанням телефонного зв’язку та/аб</w:t>
      </w:r>
      <w:r w:rsidR="002548AC" w:rsidRPr="007F6F20">
        <w:rPr>
          <w:rFonts w:ascii="Times New Roman" w:hAnsi="Times New Roman"/>
          <w:sz w:val="28"/>
          <w:szCs w:val="28"/>
          <w:lang w:eastAsia="ru-RU"/>
        </w:rPr>
        <w:t>о електронної реєстрації на вебпорталі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548AC" w:rsidRPr="007F6F20">
        <w:rPr>
          <w:rFonts w:ascii="Times New Roman" w:hAnsi="Times New Roman"/>
          <w:sz w:val="28"/>
          <w:szCs w:val="28"/>
          <w:lang w:eastAsia="ru-RU"/>
        </w:rPr>
        <w:t>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</w:t>
      </w:r>
      <w:r w:rsidR="000D3608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608" w:rsidRPr="007F6F20">
        <w:rPr>
          <w:rFonts w:ascii="Times New Roman" w:hAnsi="Times New Roman"/>
          <w:sz w:val="28"/>
          <w:szCs w:val="28"/>
          <w:shd w:val="clear" w:color="auto" w:fill="FFFFFF"/>
        </w:rPr>
        <w:t>(</w:t>
      </w:r>
      <w:hyperlink r:id="rId15" w:history="1">
        <w:r w:rsidR="000D3608" w:rsidRPr="007F6F20">
          <w:rPr>
            <w:rStyle w:val="a3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http://viza.kr.gov.ua</w:t>
        </w:r>
      </w:hyperlink>
      <w:r w:rsidR="000D3608" w:rsidRPr="007F6F20">
        <w:rPr>
          <w:rFonts w:ascii="Times New Roman" w:hAnsi="Times New Roman"/>
          <w:sz w:val="28"/>
          <w:szCs w:val="28"/>
          <w:shd w:val="clear" w:color="auto" w:fill="FFFFFF"/>
        </w:rPr>
        <w:t>), мобільного застосунку «Попередня реєстрація в електронну чергу Центру адміністративних послуг «Віза»</w:t>
      </w:r>
      <w:r w:rsidR="000D3608" w:rsidRPr="007F6F20">
        <w:rPr>
          <w:rFonts w:ascii="Times New Roman" w:hAnsi="Times New Roman"/>
          <w:sz w:val="28"/>
          <w:szCs w:val="28"/>
        </w:rPr>
        <w:t xml:space="preserve"> </w:t>
      </w:r>
      <w:r w:rsidR="000D3608" w:rsidRPr="007F6F20">
        <w:rPr>
          <w:rFonts w:ascii="Times New Roman" w:hAnsi="Times New Roman"/>
          <w:sz w:val="28"/>
          <w:szCs w:val="28"/>
          <w:lang w:eastAsia="ru-RU"/>
        </w:rPr>
        <w:t>ч</w:t>
      </w:r>
      <w:r w:rsidR="00181C2E" w:rsidRPr="007F6F20">
        <w:rPr>
          <w:rFonts w:ascii="Times New Roman" w:hAnsi="Times New Roman"/>
          <w:sz w:val="28"/>
          <w:szCs w:val="28"/>
          <w:lang w:eastAsia="ru-RU"/>
        </w:rPr>
        <w:t>и за допомогою Національної веб</w:t>
      </w:r>
      <w:r w:rsidR="000D3608" w:rsidRPr="007F6F20">
        <w:rPr>
          <w:rFonts w:ascii="Times New Roman" w:hAnsi="Times New Roman"/>
          <w:sz w:val="28"/>
          <w:szCs w:val="28"/>
          <w:lang w:eastAsia="ru-RU"/>
        </w:rPr>
        <w:t>платформи центрів надання адміністративних послуг</w:t>
      </w:r>
      <w:r w:rsidR="00C313C6" w:rsidRPr="00C313C6">
        <w:rPr>
          <w:rFonts w:ascii="Times New Roman" w:hAnsi="Times New Roman"/>
          <w:sz w:val="28"/>
          <w:szCs w:val="28"/>
          <w:lang w:eastAsia="ru-RU"/>
        </w:rPr>
        <w:t>,</w:t>
      </w:r>
      <w:r w:rsidR="00C313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13C6" w:rsidRPr="00C313C6">
        <w:rPr>
          <w:rFonts w:ascii="Times New Roman" w:hAnsi="Times New Roman"/>
          <w:sz w:val="28"/>
          <w:szCs w:val="28"/>
          <w:lang w:eastAsia="ru-RU"/>
        </w:rPr>
        <w:t>чат-ботів у месенджерах «Viber» та «Telegram»</w:t>
      </w:r>
      <w:r w:rsidR="000D3608" w:rsidRPr="007F6F20">
        <w:rPr>
          <w:rFonts w:ascii="Times New Roman" w:hAnsi="Times New Roman"/>
          <w:sz w:val="28"/>
          <w:szCs w:val="28"/>
          <w:lang w:eastAsia="ru-RU"/>
        </w:rPr>
        <w:t>.</w:t>
      </w:r>
      <w:bookmarkStart w:id="101" w:name="n342"/>
      <w:bookmarkStart w:id="102" w:name="n239"/>
      <w:bookmarkEnd w:id="101"/>
      <w:bookmarkEnd w:id="102"/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Центр може здійснювати керування чергою в інший спосіб, гарантуючи дотримання принципу рівності суб’єктів звернення.</w:t>
      </w:r>
    </w:p>
    <w:p w:rsidR="00181C2E" w:rsidRPr="007F6F20" w:rsidRDefault="00181C2E" w:rsidP="00181C2E">
      <w:pPr>
        <w:pStyle w:val="a8"/>
        <w:shd w:val="clear" w:color="auto" w:fill="FFFFFF"/>
        <w:spacing w:after="15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181C2E" w:rsidP="00181C2E">
      <w:pPr>
        <w:pStyle w:val="a8"/>
        <w:shd w:val="clear" w:color="auto" w:fill="FFFFFF"/>
        <w:spacing w:before="150" w:after="150" w:line="240" w:lineRule="auto"/>
        <w:ind w:left="709" w:right="45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03" w:name="n240"/>
      <w:bookmarkEnd w:id="103"/>
      <w:r w:rsidRPr="007F6F20">
        <w:rPr>
          <w:rFonts w:ascii="Times New Roman" w:hAnsi="Times New Roman"/>
          <w:b/>
          <w:bCs/>
          <w:sz w:val="28"/>
          <w:szCs w:val="28"/>
          <w:lang w:val="en-US" w:eastAsia="ru-RU"/>
        </w:rPr>
        <w:t>VI</w:t>
      </w:r>
      <w:r w:rsidRPr="007F6F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 </w:t>
      </w:r>
      <w:r w:rsidR="00D60DF7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Прийнят</w:t>
      </w:r>
      <w:r w:rsidR="00F45399" w:rsidRPr="007F6F20">
        <w:rPr>
          <w:rFonts w:ascii="Times New Roman" w:hAnsi="Times New Roman"/>
          <w:b/>
          <w:bCs/>
          <w:sz w:val="28"/>
          <w:szCs w:val="28"/>
          <w:lang w:eastAsia="ru-RU"/>
        </w:rPr>
        <w:t>тя заяви та інших документів у Ц</w:t>
      </w:r>
      <w:r w:rsidR="00D60DF7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ентрі</w:t>
      </w:r>
    </w:p>
    <w:p w:rsidR="00181C2E" w:rsidRPr="007F6F20" w:rsidRDefault="00181C2E" w:rsidP="00181C2E">
      <w:pPr>
        <w:pStyle w:val="a8"/>
        <w:shd w:val="clear" w:color="auto" w:fill="FFFFFF"/>
        <w:spacing w:before="150" w:after="150" w:line="240" w:lineRule="auto"/>
        <w:ind w:left="709" w:right="45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4" w:name="n241"/>
      <w:bookmarkEnd w:id="104"/>
      <w:r w:rsidRPr="007F6F20">
        <w:rPr>
          <w:rFonts w:ascii="Times New Roman" w:hAnsi="Times New Roman"/>
          <w:sz w:val="28"/>
          <w:szCs w:val="28"/>
          <w:lang w:eastAsia="ru-RU"/>
        </w:rPr>
        <w:t>Прийняття від суб’єкта звернення заяви та інших документів, необхідних для надання адміністративної</w:t>
      </w:r>
      <w:r w:rsidR="00213D7E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послуги (</w:t>
      </w:r>
      <w:r w:rsidR="00181C2E" w:rsidRPr="007F6F20">
        <w:rPr>
          <w:rFonts w:ascii="Times New Roman" w:hAnsi="Times New Roman"/>
          <w:sz w:val="28"/>
          <w:szCs w:val="28"/>
          <w:lang w:eastAsia="ru-RU"/>
        </w:rPr>
        <w:t xml:space="preserve">надалі </w:t>
      </w:r>
      <w:r w:rsidR="00181C2E" w:rsidRPr="007F6F20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вхідний пакет документів), та повернення документів з результатом надання адміністративної</w:t>
      </w:r>
      <w:r w:rsidR="00213D7E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послуги (</w:t>
      </w:r>
      <w:r w:rsidR="00181C2E" w:rsidRPr="007F6F20">
        <w:rPr>
          <w:rFonts w:ascii="Times New Roman" w:hAnsi="Times New Roman"/>
          <w:sz w:val="28"/>
          <w:szCs w:val="28"/>
          <w:lang w:eastAsia="ru-RU"/>
        </w:rPr>
        <w:t xml:space="preserve">надалі </w:t>
      </w:r>
      <w:r w:rsidR="00181C2E" w:rsidRPr="007F6F20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вихідний пакет докум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ентів) здійснюється виключно в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ентрі або його територіальних підрозділах, віддалених</w:t>
      </w:r>
      <w:r w:rsidR="00C93AEA" w:rsidRPr="007F6F2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213D7E" w:rsidRPr="007F6F20">
        <w:rPr>
          <w:rFonts w:ascii="Times New Roman" w:hAnsi="Times New Roman"/>
          <w:sz w:val="28"/>
          <w:szCs w:val="28"/>
          <w:lang w:eastAsia="ru-RU"/>
        </w:rPr>
        <w:t>у тому числі пересувних</w:t>
      </w:r>
      <w:r w:rsidR="00C93AEA" w:rsidRPr="007F6F20">
        <w:rPr>
          <w:rFonts w:ascii="Times New Roman" w:hAnsi="Times New Roman"/>
          <w:sz w:val="28"/>
          <w:szCs w:val="28"/>
          <w:lang w:eastAsia="ru-RU"/>
        </w:rPr>
        <w:t>)</w:t>
      </w:r>
      <w:r w:rsidR="00213D7E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F20">
        <w:rPr>
          <w:rFonts w:ascii="Times New Roman" w:hAnsi="Times New Roman"/>
          <w:sz w:val="28"/>
          <w:szCs w:val="28"/>
          <w:lang w:eastAsia="ru-RU"/>
        </w:rPr>
        <w:t>робочих місцях адмін</w:t>
      </w:r>
      <w:r w:rsidR="00213D7E" w:rsidRPr="007F6F20">
        <w:rPr>
          <w:rFonts w:ascii="Times New Roman" w:hAnsi="Times New Roman"/>
          <w:sz w:val="28"/>
          <w:szCs w:val="28"/>
          <w:lang w:eastAsia="ru-RU"/>
        </w:rPr>
        <w:t>істраторів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250D32" w:rsidRPr="007F6F20" w:rsidRDefault="00250D32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5" w:name="n343"/>
      <w:bookmarkEnd w:id="105"/>
      <w:r w:rsidRPr="007F6F20">
        <w:rPr>
          <w:rFonts w:ascii="Times New Roman" w:hAnsi="Times New Roman"/>
          <w:sz w:val="28"/>
          <w:szCs w:val="28"/>
          <w:lang w:eastAsia="ru-RU"/>
        </w:rPr>
        <w:t xml:space="preserve">За рішенням </w:t>
      </w:r>
      <w:r w:rsidR="00BD155B" w:rsidRPr="007F6F20">
        <w:rPr>
          <w:rFonts w:ascii="Times New Roman" w:hAnsi="Times New Roman"/>
          <w:sz w:val="28"/>
          <w:szCs w:val="28"/>
          <w:lang w:eastAsia="ru-RU"/>
        </w:rPr>
        <w:t>Криворізької міської ради</w:t>
      </w:r>
      <w:r w:rsidR="00512BD8" w:rsidRPr="007F6F20">
        <w:rPr>
          <w:rFonts w:ascii="Times New Roman" w:hAnsi="Times New Roman"/>
          <w:sz w:val="28"/>
          <w:szCs w:val="28"/>
          <w:lang w:eastAsia="ru-RU"/>
        </w:rPr>
        <w:t xml:space="preserve"> (або</w:t>
      </w:r>
      <w:r w:rsidR="00BD155B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608" w:rsidRPr="007F6F20">
        <w:rPr>
          <w:rFonts w:ascii="Times New Roman" w:hAnsi="Times New Roman"/>
          <w:sz w:val="28"/>
          <w:szCs w:val="28"/>
          <w:lang w:eastAsia="ru-RU"/>
        </w:rPr>
        <w:t>її викон</w:t>
      </w:r>
      <w:r w:rsidR="007B6DEA" w:rsidRPr="007F6F20">
        <w:rPr>
          <w:rFonts w:ascii="Times New Roman" w:hAnsi="Times New Roman"/>
          <w:sz w:val="28"/>
          <w:szCs w:val="28"/>
          <w:lang w:eastAsia="ru-RU"/>
        </w:rPr>
        <w:t>кому</w:t>
      </w:r>
      <w:r w:rsidR="00512BD8" w:rsidRPr="007F6F20">
        <w:rPr>
          <w:rFonts w:ascii="Times New Roman" w:hAnsi="Times New Roman"/>
          <w:sz w:val="28"/>
          <w:szCs w:val="28"/>
          <w:lang w:eastAsia="ru-RU"/>
        </w:rPr>
        <w:t>)</w:t>
      </w:r>
      <w:r w:rsidRPr="007F6F20">
        <w:rPr>
          <w:rFonts w:ascii="Times New Roman" w:hAnsi="Times New Roman"/>
          <w:sz w:val="28"/>
          <w:szCs w:val="28"/>
          <w:lang w:eastAsia="ru-RU"/>
        </w:rPr>
        <w:t>, окремі завдання адміністратора, пов’язані з отриманням вхідного пакета документів, видачею результатів надання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="00213D7E" w:rsidRPr="007F6F20">
        <w:rPr>
          <w:rFonts w:ascii="Times New Roman" w:hAnsi="Times New Roman"/>
          <w:sz w:val="28"/>
          <w:szCs w:val="28"/>
          <w:lang w:eastAsia="ru-RU"/>
        </w:rPr>
        <w:t xml:space="preserve">ослуг, може виконувати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у випадках, передбачених законодавством, інша уповноважена посадова особа виконавчого </w:t>
      </w:r>
      <w:r w:rsidR="00213D7E" w:rsidRPr="007F6F20">
        <w:rPr>
          <w:rFonts w:ascii="Times New Roman" w:hAnsi="Times New Roman"/>
          <w:sz w:val="28"/>
          <w:szCs w:val="28"/>
          <w:lang w:eastAsia="ru-RU"/>
        </w:rPr>
        <w:t>комітету Криворізької міської ради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C313C6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13C6">
        <w:rPr>
          <w:rFonts w:ascii="Times New Roman" w:hAnsi="Times New Roman"/>
          <w:sz w:val="28"/>
          <w:szCs w:val="28"/>
          <w:lang w:eastAsia="ru-RU"/>
        </w:rPr>
        <w:t>Заява на отримання адміністративної послуги подається в порядку, установленому Законом України «Про адміністративну процедуру»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C313C6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6" w:name="n313"/>
      <w:bookmarkStart w:id="107" w:name="n312"/>
      <w:bookmarkEnd w:id="106"/>
      <w:bookmarkEnd w:id="107"/>
      <w:r w:rsidRPr="00C313C6">
        <w:rPr>
          <w:rFonts w:ascii="Times New Roman" w:hAnsi="Times New Roman"/>
          <w:sz w:val="28"/>
          <w:szCs w:val="28"/>
          <w:lang w:eastAsia="ru-RU"/>
        </w:rPr>
        <w:t>Забороняється вимагати від суб’єкта звернення для надання адміністративної послуги документи або інформацію, не передбачені законом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08" w:name="n310"/>
      <w:bookmarkStart w:id="109" w:name="n242"/>
      <w:bookmarkEnd w:id="108"/>
      <w:bookmarkEnd w:id="109"/>
      <w:r w:rsidRPr="007F6F20">
        <w:rPr>
          <w:rFonts w:ascii="Times New Roman" w:hAnsi="Times New Roman"/>
          <w:sz w:val="28"/>
          <w:szCs w:val="28"/>
          <w:lang w:eastAsia="ru-RU"/>
        </w:rPr>
        <w:t>Прийняття від суб’єктів господарювання заяви про видачу документів дозвільного характеру та документів, що додаються до неї, декларації відповідності матеріально-технічної бази вимогам законодавства, видача (переоформлення, анулювання) документів дозвільного характеру, які оформлені дозвільними органами, та зареєстрованих декларацій здійснюються відповідно до</w:t>
      </w:r>
      <w:r w:rsidR="00F70753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6" w:tgtFrame="_blank" w:history="1">
        <w:r w:rsidRPr="007F6F20">
          <w:rPr>
            <w:rFonts w:ascii="Times New Roman" w:hAnsi="Times New Roman"/>
            <w:sz w:val="28"/>
            <w:szCs w:val="28"/>
            <w:lang w:eastAsia="ru-RU"/>
          </w:rPr>
          <w:t xml:space="preserve">Закону України </w:t>
        </w:r>
        <w:r w:rsidR="00F70753" w:rsidRPr="007F6F20">
          <w:rPr>
            <w:rFonts w:ascii="Times New Roman" w:hAnsi="Times New Roman"/>
            <w:sz w:val="28"/>
            <w:szCs w:val="28"/>
            <w:lang w:eastAsia="ru-RU"/>
          </w:rPr>
          <w:t>«</w:t>
        </w:r>
        <w:r w:rsidRPr="007F6F20">
          <w:rPr>
            <w:rFonts w:ascii="Times New Roman" w:hAnsi="Times New Roman"/>
            <w:sz w:val="28"/>
            <w:szCs w:val="28"/>
            <w:lang w:eastAsia="ru-RU"/>
          </w:rPr>
          <w:t>Про дозвільну систему у сфері господарської діяльності</w:t>
        </w:r>
      </w:hyperlink>
      <w:r w:rsidR="00F70753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C313C6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0" w:name="n344"/>
      <w:bookmarkStart w:id="111" w:name="n243"/>
      <w:bookmarkEnd w:id="110"/>
      <w:bookmarkEnd w:id="111"/>
      <w:r w:rsidRPr="00C313C6">
        <w:rPr>
          <w:rFonts w:ascii="Times New Roman" w:hAnsi="Times New Roman"/>
          <w:sz w:val="28"/>
          <w:szCs w:val="28"/>
          <w:lang w:eastAsia="ru-RU"/>
        </w:rPr>
        <w:t>Суб’єкт надання адміністративної послуги не може вимагати від суб’єкта звернення документи або інформацію, що перебувають у володінні суб’єкта надання адміністративних послуг або у володінні державних органів, органів влади Автономної Республіки Крим, органів місцевого самоврядування, підприємств, установ або організацій, що належать до сфери їх управління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2" w:name="n315"/>
      <w:bookmarkEnd w:id="112"/>
      <w:r w:rsidRPr="007F6F20">
        <w:rPr>
          <w:rFonts w:ascii="Times New Roman" w:hAnsi="Times New Roman"/>
          <w:sz w:val="28"/>
          <w:szCs w:val="28"/>
          <w:lang w:eastAsia="ru-RU"/>
        </w:rPr>
        <w:t>Заява для отримання адміністративної</w:t>
      </w:r>
      <w:r w:rsidR="00C93AEA" w:rsidRPr="007F6F20">
        <w:rPr>
          <w:rFonts w:ascii="Times New Roman" w:hAnsi="Times New Roman"/>
          <w:sz w:val="28"/>
          <w:szCs w:val="28"/>
          <w:lang w:eastAsia="ru-RU"/>
        </w:rPr>
        <w:t>, іншої публічної послуги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в електронній формі подається через </w:t>
      </w:r>
      <w:r w:rsidR="00D3798C" w:rsidRPr="007F6F20">
        <w:rPr>
          <w:rFonts w:ascii="Times New Roman" w:hAnsi="Times New Roman"/>
          <w:sz w:val="28"/>
          <w:szCs w:val="28"/>
        </w:rPr>
        <w:t>«</w:t>
      </w:r>
      <w:r w:rsidR="00250D32" w:rsidRPr="007F6F20">
        <w:rPr>
          <w:rFonts w:ascii="Times New Roman" w:hAnsi="Times New Roman"/>
          <w:sz w:val="28"/>
          <w:szCs w:val="28"/>
        </w:rPr>
        <w:t>Єдиний державни</w:t>
      </w:r>
      <w:r w:rsidR="00D3798C" w:rsidRPr="007F6F20">
        <w:rPr>
          <w:rFonts w:ascii="Times New Roman" w:hAnsi="Times New Roman"/>
          <w:sz w:val="28"/>
          <w:szCs w:val="28"/>
        </w:rPr>
        <w:t xml:space="preserve">й вебпортал </w:t>
      </w:r>
      <w:r w:rsidR="00D3798C" w:rsidRPr="007F6F20">
        <w:rPr>
          <w:rFonts w:ascii="Times New Roman" w:hAnsi="Times New Roman"/>
          <w:sz w:val="28"/>
          <w:szCs w:val="28"/>
        </w:rPr>
        <w:lastRenderedPageBreak/>
        <w:t>електронних послуг»</w:t>
      </w:r>
      <w:r w:rsidR="00D3798C" w:rsidRPr="007F6F2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="00D3798C" w:rsidRPr="007F6F20">
        <w:rPr>
          <w:rFonts w:ascii="Times New Roman" w:hAnsi="Times New Roman"/>
          <w:bCs/>
          <w:sz w:val="28"/>
          <w:szCs w:val="28"/>
          <w:shd w:val="clear" w:color="auto" w:fill="FFFFFF"/>
        </w:rPr>
        <w:t>(Портал Дія)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, у тому числі через інтегровані з ним інформаційні системи державних органів та органів місцевого </w:t>
      </w:r>
      <w:r w:rsidR="00903ADB" w:rsidRPr="007F6F20">
        <w:rPr>
          <w:rFonts w:ascii="Times New Roman" w:hAnsi="Times New Roman"/>
          <w:sz w:val="28"/>
          <w:szCs w:val="28"/>
          <w:lang w:eastAsia="ru-RU"/>
        </w:rPr>
        <w:t>самоврядування, у то</w:t>
      </w:r>
      <w:r w:rsidR="00BA7930" w:rsidRPr="007F6F20">
        <w:rPr>
          <w:rFonts w:ascii="Times New Roman" w:hAnsi="Times New Roman"/>
          <w:sz w:val="28"/>
          <w:szCs w:val="28"/>
          <w:lang w:eastAsia="ru-RU"/>
        </w:rPr>
        <w:t xml:space="preserve">му числі через вебпортал Центру </w:t>
      </w:r>
      <w:r w:rsidR="00BA7930" w:rsidRPr="007F6F20">
        <w:rPr>
          <w:rFonts w:ascii="Times New Roman" w:hAnsi="Times New Roman"/>
          <w:sz w:val="28"/>
          <w:szCs w:val="28"/>
          <w:shd w:val="clear" w:color="auto" w:fill="FFFFFF"/>
        </w:rPr>
        <w:t>(</w:t>
      </w:r>
      <w:hyperlink r:id="rId17" w:history="1">
        <w:r w:rsidR="00BA7930" w:rsidRPr="007F6F20">
          <w:rPr>
            <w:rStyle w:val="a3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http://viza.kr.gov.ua</w:t>
        </w:r>
      </w:hyperlink>
      <w:r w:rsidR="00BA7930" w:rsidRPr="007F6F20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270B99" w:rsidRPr="007F6F20" w:rsidRDefault="00270B99" w:rsidP="00181C2E">
      <w:pPr>
        <w:pStyle w:val="a8"/>
        <w:numPr>
          <w:ilvl w:val="0"/>
          <w:numId w:val="6"/>
        </w:numPr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Адміністратор, визначений наказом керівника відповідальним за обробку заяв, що надійшли в електронному вигляді </w:t>
      </w:r>
      <w:r w:rsidR="00BA7930" w:rsidRPr="007F6F20">
        <w:rPr>
          <w:rFonts w:ascii="Times New Roman" w:hAnsi="Times New Roman"/>
          <w:sz w:val="28"/>
          <w:szCs w:val="28"/>
          <w:lang w:eastAsia="ru-RU"/>
        </w:rPr>
        <w:t>через вебпортал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Центру, зобов’язаний здійснювати оперативний моніторинг вхідних пакетів документів. </w:t>
      </w:r>
    </w:p>
    <w:p w:rsidR="00ED66BD" w:rsidRPr="007F6F20" w:rsidRDefault="00270B99" w:rsidP="00181C2E">
      <w:pPr>
        <w:pStyle w:val="a8"/>
        <w:numPr>
          <w:ilvl w:val="0"/>
          <w:numId w:val="6"/>
        </w:numPr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Заяви, що надійшли від суб’єктів звернень в електронному вигляді обробл</w:t>
      </w:r>
      <w:r w:rsidR="00701BBA" w:rsidRPr="007F6F20">
        <w:rPr>
          <w:rFonts w:ascii="Times New Roman" w:hAnsi="Times New Roman"/>
          <w:sz w:val="28"/>
          <w:szCs w:val="28"/>
          <w:lang w:eastAsia="ru-RU"/>
        </w:rPr>
        <w:t>я</w:t>
      </w:r>
      <w:r w:rsidRPr="007F6F20">
        <w:rPr>
          <w:rFonts w:ascii="Times New Roman" w:hAnsi="Times New Roman"/>
          <w:sz w:val="28"/>
          <w:szCs w:val="28"/>
          <w:lang w:eastAsia="ru-RU"/>
        </w:rPr>
        <w:t>ються адміністраторами з накладенням електронного підпису</w:t>
      </w:r>
      <w:r w:rsidR="009E139F" w:rsidRPr="007F6F20">
        <w:rPr>
          <w:rFonts w:ascii="Times New Roman" w:hAnsi="Times New Roman"/>
          <w:sz w:val="28"/>
          <w:szCs w:val="28"/>
          <w:lang w:eastAsia="ru-RU"/>
        </w:rPr>
        <w:t xml:space="preserve"> в комп’ютерній програмі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9E139F" w:rsidRPr="007F6F20">
        <w:rPr>
          <w:rFonts w:ascii="Times New Roman" w:hAnsi="Times New Roman"/>
          <w:sz w:val="28"/>
          <w:szCs w:val="28"/>
          <w:lang w:eastAsia="ru-RU"/>
        </w:rPr>
        <w:t>Електронна система оцінки якості надання послуг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9E139F" w:rsidRPr="007F6F2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F31708" w:rsidRPr="007F6F20">
        <w:rPr>
          <w:rFonts w:ascii="Times New Roman" w:hAnsi="Times New Roman"/>
          <w:sz w:val="28"/>
          <w:szCs w:val="28"/>
          <w:lang w:eastAsia="ru-RU"/>
        </w:rPr>
        <w:t>на</w:t>
      </w:r>
      <w:r w:rsidR="009E139F" w:rsidRPr="007F6F20">
        <w:rPr>
          <w:rFonts w:ascii="Times New Roman" w:hAnsi="Times New Roman"/>
          <w:sz w:val="28"/>
          <w:szCs w:val="28"/>
          <w:lang w:eastAsia="ru-RU"/>
        </w:rPr>
        <w:t xml:space="preserve">далі –  КП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9E139F" w:rsidRPr="007F6F20">
        <w:rPr>
          <w:rFonts w:ascii="Times New Roman" w:hAnsi="Times New Roman"/>
          <w:sz w:val="28"/>
          <w:szCs w:val="28"/>
          <w:lang w:eastAsia="ru-RU"/>
        </w:rPr>
        <w:t>ЕСОЯ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9E139F" w:rsidRPr="007F6F20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та передаються суб’єкту надання послуг</w:t>
      </w:r>
      <w:r w:rsidR="007B7C17" w:rsidRPr="007F6F20">
        <w:rPr>
          <w:rFonts w:ascii="Times New Roman" w:hAnsi="Times New Roman"/>
          <w:sz w:val="28"/>
          <w:szCs w:val="28"/>
          <w:lang w:eastAsia="ru-RU"/>
        </w:rPr>
        <w:t xml:space="preserve"> через систему </w:t>
      </w:r>
      <w:r w:rsidR="00ED66BD" w:rsidRPr="007F6F20">
        <w:rPr>
          <w:rFonts w:ascii="Times New Roman" w:hAnsi="Times New Roman"/>
          <w:sz w:val="28"/>
          <w:szCs w:val="28"/>
          <w:lang w:eastAsia="ru-RU"/>
        </w:rPr>
        <w:t xml:space="preserve">електронного </w:t>
      </w:r>
      <w:r w:rsidR="007B7C17" w:rsidRPr="007F6F20">
        <w:rPr>
          <w:rFonts w:ascii="Times New Roman" w:hAnsi="Times New Roman"/>
          <w:sz w:val="28"/>
          <w:szCs w:val="28"/>
          <w:lang w:eastAsia="ru-RU"/>
        </w:rPr>
        <w:t>документообігу</w:t>
      </w:r>
      <w:r w:rsidR="00BA7930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66BD" w:rsidRPr="007F6F20">
        <w:rPr>
          <w:rFonts w:ascii="Times New Roman" w:hAnsi="Times New Roman"/>
          <w:sz w:val="28"/>
          <w:szCs w:val="28"/>
          <w:lang w:eastAsia="ru-RU"/>
        </w:rPr>
        <w:t>«КАІ Документообіг».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У разі коли вхідний пакет документів подається представником (законним представником) суб’єкта звернення, пред’являються документи, що посвідчують особу представника та засвідчують його повноваження.</w:t>
      </w:r>
    </w:p>
    <w:p w:rsidR="00D3798C" w:rsidRPr="007F6F20" w:rsidRDefault="003205DD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3" w:name="n316"/>
      <w:bookmarkStart w:id="114" w:name="n245"/>
      <w:bookmarkEnd w:id="113"/>
      <w:bookmarkEnd w:id="114"/>
      <w:r w:rsidRPr="007F6F20">
        <w:rPr>
          <w:rFonts w:ascii="Times New Roman" w:hAnsi="Times New Roman"/>
          <w:sz w:val="28"/>
          <w:szCs w:val="28"/>
          <w:lang w:eastAsia="ru-RU"/>
        </w:rPr>
        <w:t>Адміністратор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перевіряє відповідність вхідного пакета документів інформаційній картці адміністративної</w:t>
      </w:r>
      <w:r w:rsidR="00D3798C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послуги, </w:t>
      </w:r>
      <w:r w:rsidR="00D3798C" w:rsidRPr="007F6F20">
        <w:rPr>
          <w:rFonts w:ascii="Times New Roman" w:hAnsi="Times New Roman"/>
          <w:sz w:val="28"/>
          <w:szCs w:val="28"/>
          <w:shd w:val="clear" w:color="auto" w:fill="FFFFFF"/>
        </w:rPr>
        <w:t>у разі потреби надає допомогу суб’єктові звернення в заповненні бланка заяви. У разі коли суб’єкт звернення припустився неточностей або помилки під час заповнення бланка заяви, адміністратор повідомляє суб’єктові звернення про відповідні недоліки та надає необхідну допомогу в їх усуненні.</w:t>
      </w:r>
    </w:p>
    <w:p w:rsidR="00D3798C" w:rsidRPr="007F6F20" w:rsidRDefault="00D3798C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У випадках, передбачених законодавством, а також на вимогу суб’єкта звернення адміністратор Центру складає заяву в електронній формі, друкує її та надає суб’єкту звернення для перевірки та підписання.</w:t>
      </w:r>
    </w:p>
    <w:p w:rsidR="007B7C17" w:rsidRPr="007F6F20" w:rsidRDefault="00237B9F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З</w:t>
      </w:r>
      <w:r w:rsidR="00ED66BD" w:rsidRPr="007F6F20">
        <w:rPr>
          <w:rFonts w:ascii="Times New Roman" w:hAnsi="Times New Roman"/>
          <w:sz w:val="28"/>
          <w:szCs w:val="28"/>
          <w:lang w:eastAsia="ru-RU"/>
        </w:rPr>
        <w:t>а допомогою КП «ЕСОЯ» через інтеграцію з державними сервісами</w:t>
      </w:r>
      <w:r w:rsidR="007B7C17" w:rsidRPr="007F6F20">
        <w:rPr>
          <w:rFonts w:ascii="Times New Roman" w:hAnsi="Times New Roman"/>
          <w:sz w:val="28"/>
          <w:szCs w:val="28"/>
          <w:lang w:eastAsia="ru-RU"/>
        </w:rPr>
        <w:t xml:space="preserve"> згідно з вимогами чинного законодавства забезпечується:</w:t>
      </w:r>
    </w:p>
    <w:p w:rsidR="007B7C17" w:rsidRPr="007F6F20" w:rsidRDefault="007B7C17" w:rsidP="00181C2E">
      <w:pPr>
        <w:pStyle w:val="a8"/>
        <w:numPr>
          <w:ilvl w:val="1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перевірка факту оплати за надання адміністративних, інших публічних послуг (програмний продукт «check», повна Інтернет-адреса:</w:t>
      </w:r>
      <w:r w:rsidR="00E609F7" w:rsidRPr="007F6F20">
        <w:rPr>
          <w:rFonts w:ascii="Times New Roman" w:hAnsi="Times New Roman"/>
          <w:sz w:val="28"/>
          <w:szCs w:val="28"/>
          <w:lang w:eastAsia="ru-RU"/>
        </w:rPr>
        <w:t xml:space="preserve"> https:\\check.gov.ua)</w:t>
      </w:r>
      <w:r w:rsidRPr="007F6F20">
        <w:rPr>
          <w:rFonts w:ascii="Times New Roman" w:hAnsi="Times New Roman"/>
          <w:sz w:val="28"/>
          <w:szCs w:val="28"/>
          <w:lang w:eastAsia="ru-RU"/>
        </w:rPr>
        <w:t>;</w:t>
      </w:r>
    </w:p>
    <w:p w:rsidR="007B7C17" w:rsidRPr="007F6F20" w:rsidRDefault="007B7C17" w:rsidP="00181C2E">
      <w:pPr>
        <w:pStyle w:val="a8"/>
        <w:numPr>
          <w:ilvl w:val="1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долучення до пакета документів заявника адміністративної, іншої публічної послуги цифрової копії відповідного документа (паспорт громадянина України у формі ID-картки, паспорт громадянина України для виїзду з кордон, обліковий номер картки платника податків, ін.) з використанням функції шерингу документів з Єдиного порталу</w:t>
      </w:r>
      <w:r w:rsidR="00F31708" w:rsidRPr="007F6F20">
        <w:rPr>
          <w:rFonts w:ascii="Times New Roman" w:hAnsi="Times New Roman"/>
          <w:sz w:val="28"/>
          <w:szCs w:val="28"/>
          <w:lang w:eastAsia="ru-RU"/>
        </w:rPr>
        <w:t xml:space="preserve"> державних електронних послуг (П</w:t>
      </w:r>
      <w:r w:rsidRPr="007F6F20">
        <w:rPr>
          <w:rFonts w:ascii="Times New Roman" w:hAnsi="Times New Roman"/>
          <w:sz w:val="28"/>
          <w:szCs w:val="28"/>
          <w:lang w:eastAsia="ru-RU"/>
        </w:rPr>
        <w:t>ортал Дія).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5" w:name="n246"/>
      <w:bookmarkStart w:id="116" w:name="n247"/>
      <w:bookmarkEnd w:id="115"/>
      <w:bookmarkEnd w:id="116"/>
      <w:r w:rsidRPr="007F6F20">
        <w:rPr>
          <w:rFonts w:ascii="Times New Roman" w:hAnsi="Times New Roman"/>
          <w:sz w:val="28"/>
          <w:szCs w:val="28"/>
          <w:lang w:eastAsia="ru-RU"/>
        </w:rPr>
        <w:t>Адміністр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атор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складає опис вхідного пакета документів, у якому зазначаються інформація про заяву та перелік документів, поданих суб’єктом звернення до неї, у двох примірниках.</w:t>
      </w:r>
    </w:p>
    <w:p w:rsidR="00E609F7" w:rsidRPr="007F6F20" w:rsidRDefault="00D60DF7" w:rsidP="007F6F20">
      <w:pPr>
        <w:pStyle w:val="a8"/>
        <w:numPr>
          <w:ilvl w:val="0"/>
          <w:numId w:val="6"/>
        </w:numPr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7" w:name="n248"/>
      <w:bookmarkEnd w:id="117"/>
      <w:r w:rsidRPr="007F6F20">
        <w:rPr>
          <w:rFonts w:ascii="Times New Roman" w:hAnsi="Times New Roman"/>
          <w:sz w:val="28"/>
          <w:szCs w:val="28"/>
          <w:lang w:eastAsia="ru-RU"/>
        </w:rPr>
        <w:t xml:space="preserve">Суб’єктові звернення надається примірник опису вхідного пакета документів за підписом </w:t>
      </w:r>
      <w:r w:rsidR="00E609F7" w:rsidRPr="007F6F20">
        <w:rPr>
          <w:rFonts w:ascii="Times New Roman" w:hAnsi="Times New Roman"/>
          <w:sz w:val="28"/>
          <w:szCs w:val="28"/>
          <w:lang w:eastAsia="ru-RU"/>
        </w:rPr>
        <w:t>і з проставленням печатки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 xml:space="preserve"> відповідного адміністратора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ентру, а також відмітки про дату та час його складення. Другий примірник опису вхідного пакета документів</w:t>
      </w:r>
      <w:r w:rsidR="00E609F7" w:rsidRPr="007F6F20">
        <w:rPr>
          <w:rFonts w:ascii="Times New Roman" w:hAnsi="Times New Roman"/>
          <w:sz w:val="28"/>
          <w:szCs w:val="28"/>
          <w:lang w:eastAsia="ru-RU"/>
        </w:rPr>
        <w:t xml:space="preserve">, підписаний заявником (уповноваженою особою) сканується для зберігання в електронному вигляді </w:t>
      </w:r>
      <w:r w:rsidR="00E609F7" w:rsidRPr="007F6F20">
        <w:rPr>
          <w:rFonts w:ascii="Times New Roman" w:hAnsi="Times New Roman"/>
          <w:sz w:val="28"/>
          <w:szCs w:val="28"/>
          <w:lang w:eastAsia="ru-RU"/>
        </w:rPr>
        <w:lastRenderedPageBreak/>
        <w:t>в електронному архіві, а паперовий примірник передається з матеріалами справи  суб’єкту надання послуги.</w:t>
      </w:r>
      <w:r w:rsidR="007F6F20" w:rsidRPr="007F6F20">
        <w:t xml:space="preserve"> </w:t>
      </w:r>
      <w:r w:rsidR="007F6F20" w:rsidRPr="007F6F20">
        <w:rPr>
          <w:rFonts w:ascii="Times New Roman" w:hAnsi="Times New Roman"/>
          <w:sz w:val="28"/>
          <w:szCs w:val="28"/>
          <w:lang w:eastAsia="ru-RU"/>
        </w:rPr>
        <w:t>Опис вхідного пакета документів з питань декларування і реєстрації місця проживання не сканується.</w:t>
      </w:r>
    </w:p>
    <w:p w:rsidR="00D60DF7" w:rsidRPr="007F6F20" w:rsidRDefault="00F45399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8" w:name="n249"/>
      <w:bookmarkEnd w:id="118"/>
      <w:r w:rsidRPr="007F6F20">
        <w:rPr>
          <w:rFonts w:ascii="Times New Roman" w:hAnsi="Times New Roman"/>
          <w:sz w:val="28"/>
          <w:szCs w:val="28"/>
          <w:lang w:eastAsia="ru-RU"/>
        </w:rPr>
        <w:t>Адміністратор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під час отримання вхідного пакета документів зобов’язаний з’ясувати прийнятний для суб’єкта звернення спосіб його повідомлення про результат надання адміністративної</w:t>
      </w:r>
      <w:r w:rsidR="00F6610A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послуги, а також бажане місце отримання оформленого результату надання адміністративної</w:t>
      </w:r>
      <w:r w:rsidR="00F6610A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31708" w:rsidRPr="007F6F20">
        <w:rPr>
          <w:rFonts w:ascii="Times New Roman" w:hAnsi="Times New Roman"/>
          <w:sz w:val="28"/>
          <w:szCs w:val="28"/>
          <w:lang w:eastAsia="ru-RU"/>
        </w:rPr>
        <w:t>послуги (у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ентрі, його територіальному підрозділі, віддаленому</w:t>
      </w:r>
      <w:r w:rsidR="00F6610A" w:rsidRPr="007F6F20">
        <w:rPr>
          <w:rFonts w:ascii="Times New Roman" w:hAnsi="Times New Roman"/>
          <w:sz w:val="28"/>
          <w:szCs w:val="28"/>
        </w:rPr>
        <w:t xml:space="preserve"> (у тому числі пересувному)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робочому місці адміністратора, спосіб передачі суб’єктові звернення вихідного пакета документів (особисто, засобами поштового </w:t>
      </w:r>
      <w:r w:rsidR="00250D32" w:rsidRPr="007F6F20">
        <w:rPr>
          <w:rFonts w:ascii="Times New Roman" w:hAnsi="Times New Roman"/>
          <w:sz w:val="28"/>
          <w:szCs w:val="28"/>
        </w:rPr>
        <w:t>зв’язку, у тому чис</w:t>
      </w:r>
      <w:r w:rsidR="00F6610A" w:rsidRPr="007F6F20">
        <w:rPr>
          <w:rFonts w:ascii="Times New Roman" w:hAnsi="Times New Roman"/>
          <w:sz w:val="28"/>
          <w:szCs w:val="28"/>
        </w:rPr>
        <w:t xml:space="preserve">лі кур’єром за додаткову плату,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або телекомунікаційного зв’язку чи в інший вибраний суб’єктом звернення спосіб), про що зазначається в</w:t>
      </w:r>
      <w:r w:rsidR="00C313C6" w:rsidRPr="00C313C6">
        <w:t xml:space="preserve"> </w:t>
      </w:r>
      <w:r w:rsidR="00C313C6" w:rsidRPr="00C313C6">
        <w:rPr>
          <w:rFonts w:ascii="Times New Roman" w:hAnsi="Times New Roman"/>
          <w:sz w:val="28"/>
          <w:szCs w:val="28"/>
          <w:lang w:eastAsia="ru-RU"/>
        </w:rPr>
        <w:t>заяві або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описі вхідного пакета документів у паперовій та/або електронній формі.</w:t>
      </w:r>
    </w:p>
    <w:p w:rsidR="00F90740" w:rsidRPr="007F6F20" w:rsidRDefault="00F6610A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У разі визначення способу отримання результату адміністративної, іншої публічної послуги кур’єром</w:t>
      </w:r>
      <w:r w:rsidR="00593FEB" w:rsidRPr="007F6F20">
        <w:rPr>
          <w:rFonts w:ascii="Times New Roman" w:hAnsi="Times New Roman"/>
          <w:sz w:val="28"/>
          <w:szCs w:val="28"/>
          <w:lang w:eastAsia="ru-RU"/>
        </w:rPr>
        <w:t>,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заявник при отриманні СМ</w:t>
      </w:r>
      <w:r w:rsidR="0085665D" w:rsidRPr="007F6F20">
        <w:rPr>
          <w:rFonts w:ascii="Times New Roman" w:hAnsi="Times New Roman"/>
          <w:sz w:val="28"/>
          <w:szCs w:val="28"/>
          <w:lang w:eastAsia="ru-RU"/>
        </w:rPr>
        <w:t xml:space="preserve">С-повідомлення </w:t>
      </w:r>
      <w:r w:rsidR="00F31708" w:rsidRPr="007F6F20">
        <w:rPr>
          <w:rFonts w:ascii="Times New Roman" w:hAnsi="Times New Roman"/>
          <w:sz w:val="28"/>
          <w:szCs w:val="28"/>
          <w:lang w:eastAsia="ru-RU"/>
        </w:rPr>
        <w:t>про готовність вихідного пакета</w:t>
      </w:r>
      <w:r w:rsidR="00AD65E7" w:rsidRPr="007F6F20">
        <w:rPr>
          <w:rFonts w:ascii="Times New Roman" w:hAnsi="Times New Roman"/>
          <w:sz w:val="28"/>
          <w:szCs w:val="28"/>
          <w:lang w:eastAsia="ru-RU"/>
        </w:rPr>
        <w:t xml:space="preserve"> документів </w:t>
      </w:r>
      <w:r w:rsidR="0085665D" w:rsidRPr="007F6F20">
        <w:rPr>
          <w:rFonts w:ascii="Times New Roman" w:hAnsi="Times New Roman"/>
          <w:sz w:val="28"/>
          <w:szCs w:val="28"/>
          <w:lang w:eastAsia="ru-RU"/>
        </w:rPr>
        <w:t>замовляє послуги кур’єрської доставки та сплачує їх власним коштом</w:t>
      </w:r>
      <w:r w:rsidR="00AD65E7"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E609F7" w:rsidRPr="007F6F20" w:rsidRDefault="00E609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19" w:name="n317"/>
      <w:bookmarkStart w:id="120" w:name="n250"/>
      <w:bookmarkEnd w:id="119"/>
      <w:bookmarkEnd w:id="120"/>
      <w:r w:rsidRPr="007F6F20">
        <w:rPr>
          <w:rFonts w:ascii="Times New Roman" w:hAnsi="Times New Roman"/>
          <w:sz w:val="28"/>
          <w:szCs w:val="28"/>
          <w:lang w:eastAsia="ru-RU"/>
        </w:rPr>
        <w:t>Реєстрація та облік заяв, вхідних пакетів документів та оформлених результатів надання адміністративних, інших публічних послуг у Центрі, його територіальному підрозділі та на віддаленому (у тому числі пересувному) робочому місці адміністратора ведеться централізовано з використанням КП «ЕСОЯ».</w:t>
      </w:r>
    </w:p>
    <w:p w:rsidR="00D60DF7" w:rsidRPr="007F6F20" w:rsidRDefault="00EC547E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Адміністратор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здійснює реєстрацію вхідного пакета документів шляхом внесення даних до журнал</w:t>
      </w:r>
      <w:r w:rsidR="00F90740" w:rsidRPr="007F6F20">
        <w:rPr>
          <w:rFonts w:ascii="Times New Roman" w:hAnsi="Times New Roman"/>
          <w:sz w:val="28"/>
          <w:szCs w:val="28"/>
          <w:lang w:eastAsia="ru-RU"/>
        </w:rPr>
        <w:t>у реєстрації у електронній формі</w:t>
      </w:r>
      <w:r w:rsidR="008F54C5" w:rsidRPr="007F6F20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B55388" w:rsidRPr="007F6F20">
        <w:rPr>
          <w:rFonts w:ascii="Times New Roman" w:hAnsi="Times New Roman"/>
          <w:sz w:val="28"/>
          <w:szCs w:val="28"/>
          <w:lang w:eastAsia="ru-RU"/>
        </w:rPr>
        <w:t>КП</w:t>
      </w:r>
      <w:r w:rsidR="008F54C5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8F54C5" w:rsidRPr="007F6F20">
        <w:rPr>
          <w:rFonts w:ascii="Times New Roman" w:hAnsi="Times New Roman"/>
          <w:sz w:val="28"/>
          <w:szCs w:val="28"/>
          <w:lang w:eastAsia="ru-RU"/>
        </w:rPr>
        <w:t>ЕСОЯ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. Після внесення даних</w:t>
      </w:r>
      <w:r w:rsidR="00B55388" w:rsidRPr="007F6F20">
        <w:rPr>
          <w:rFonts w:ascii="Times New Roman" w:hAnsi="Times New Roman"/>
          <w:sz w:val="28"/>
          <w:szCs w:val="28"/>
          <w:lang w:eastAsia="ru-RU"/>
        </w:rPr>
        <w:t>,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справі присвоюється номер, за яким здійснюється її ідентифікація та який фіксується на бланку заяви і в описі вхідного пакета документів.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1" w:name="n345"/>
      <w:bookmarkStart w:id="122" w:name="n346"/>
      <w:bookmarkStart w:id="123" w:name="n251"/>
      <w:bookmarkEnd w:id="121"/>
      <w:bookmarkEnd w:id="122"/>
      <w:bookmarkEnd w:id="123"/>
      <w:r w:rsidRPr="007F6F20">
        <w:rPr>
          <w:rFonts w:ascii="Times New Roman" w:hAnsi="Times New Roman"/>
          <w:sz w:val="28"/>
          <w:szCs w:val="28"/>
          <w:lang w:eastAsia="ru-RU"/>
        </w:rPr>
        <w:t>У разі коли вхідний пакет документів отримано засобами поштового зв’язку і він не містить інформації про прийнятний для суб’єкта звернення спосіб йо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го повідомлення, адміністратор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не пізніше наступного робочого дня надсилає суб’єктові звернення опис вхідного пакета документів електронною поштою (та/або його відскановану копію) чи іншими засобами телекомунікаційного зв’язку або поштовим відправленням.</w:t>
      </w:r>
    </w:p>
    <w:p w:rsidR="00D60DF7" w:rsidRPr="007F6F20" w:rsidRDefault="00D60DF7" w:rsidP="007F6F20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4" w:name="n318"/>
      <w:bookmarkStart w:id="125" w:name="n252"/>
      <w:bookmarkEnd w:id="124"/>
      <w:bookmarkEnd w:id="125"/>
      <w:r w:rsidRPr="007F6F20">
        <w:rPr>
          <w:rFonts w:ascii="Times New Roman" w:hAnsi="Times New Roman"/>
          <w:sz w:val="28"/>
          <w:szCs w:val="28"/>
          <w:lang w:eastAsia="ru-RU"/>
        </w:rPr>
        <w:t>Після реєстрації вхідного п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акета документів адміністратор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формує справу у паперовій та/або електронній фо</w:t>
      </w:r>
      <w:r w:rsidR="002E43B6" w:rsidRPr="007F6F20">
        <w:rPr>
          <w:rFonts w:ascii="Times New Roman" w:hAnsi="Times New Roman"/>
          <w:sz w:val="28"/>
          <w:szCs w:val="28"/>
          <w:lang w:eastAsia="ru-RU"/>
        </w:rPr>
        <w:t>рмі та здійснює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сканування</w:t>
      </w:r>
      <w:r w:rsidR="002E43B6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67F3" w:rsidRPr="007F6F20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B55388" w:rsidRPr="007F6F20">
        <w:rPr>
          <w:rFonts w:ascii="Times New Roman" w:hAnsi="Times New Roman"/>
          <w:sz w:val="28"/>
          <w:szCs w:val="28"/>
          <w:lang w:eastAsia="ru-RU"/>
        </w:rPr>
        <w:t>КП</w:t>
      </w:r>
      <w:r w:rsidR="00AA67F3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AA67F3" w:rsidRPr="007F6F20">
        <w:rPr>
          <w:rFonts w:ascii="Times New Roman" w:hAnsi="Times New Roman"/>
          <w:sz w:val="28"/>
          <w:szCs w:val="28"/>
          <w:lang w:eastAsia="ru-RU"/>
        </w:rPr>
        <w:t>ЕСОЯ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AA67F3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E43B6" w:rsidRPr="007F6F20">
        <w:rPr>
          <w:rFonts w:ascii="Times New Roman" w:hAnsi="Times New Roman"/>
          <w:sz w:val="28"/>
          <w:szCs w:val="28"/>
          <w:lang w:eastAsia="ru-RU"/>
        </w:rPr>
        <w:t>документів, визначених для зберігання в електронному архіві (крім документів, що містяться в державних реєстрах</w:t>
      </w:r>
      <w:r w:rsidR="007F6F20" w:rsidRPr="007F6F20">
        <w:t xml:space="preserve"> </w:t>
      </w:r>
      <w:r w:rsidR="007F6F20" w:rsidRPr="007F6F20">
        <w:rPr>
          <w:rFonts w:ascii="Times New Roman" w:hAnsi="Times New Roman"/>
          <w:sz w:val="28"/>
          <w:szCs w:val="28"/>
          <w:lang w:eastAsia="ru-RU"/>
        </w:rPr>
        <w:t>та Реєстрі Криворізької міської територіальної громади</w:t>
      </w:r>
      <w:r w:rsidR="002E43B6" w:rsidRPr="007F6F20">
        <w:rPr>
          <w:rFonts w:ascii="Times New Roman" w:hAnsi="Times New Roman"/>
          <w:sz w:val="28"/>
          <w:szCs w:val="28"/>
          <w:lang w:eastAsia="ru-RU"/>
        </w:rPr>
        <w:t>).</w:t>
      </w:r>
    </w:p>
    <w:p w:rsidR="00136B05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6" w:name="n253"/>
      <w:bookmarkEnd w:id="126"/>
      <w:r w:rsidRPr="007F6F20">
        <w:rPr>
          <w:rFonts w:ascii="Times New Roman" w:hAnsi="Times New Roman"/>
          <w:sz w:val="28"/>
          <w:szCs w:val="28"/>
          <w:lang w:eastAsia="ru-RU"/>
        </w:rPr>
        <w:t>Інформацію</w:t>
      </w:r>
      <w:r w:rsidR="00EC547E" w:rsidRPr="007F6F20">
        <w:rPr>
          <w:rFonts w:ascii="Times New Roman" w:hAnsi="Times New Roman"/>
          <w:sz w:val="28"/>
          <w:szCs w:val="28"/>
          <w:lang w:eastAsia="ru-RU"/>
        </w:rPr>
        <w:t xml:space="preserve"> про вчинені дії адміністратор Ц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ентру вносить до листа про проходження справи у паперовій та/або електронній формі (крім випадків, коли адміністратор є суб’єктом надання адміністративної послуги). </w:t>
      </w:r>
      <w:r w:rsidR="00136B05" w:rsidRPr="007F6F20">
        <w:rPr>
          <w:rFonts w:ascii="Times New Roman" w:hAnsi="Times New Roman"/>
          <w:sz w:val="28"/>
          <w:szCs w:val="28"/>
          <w:lang w:eastAsia="ru-RU"/>
        </w:rPr>
        <w:t xml:space="preserve">Лист про проходження справи містить відомості: про адміністратора </w:t>
      </w:r>
      <w:r w:rsidR="00AA67F3" w:rsidRPr="007F6F20">
        <w:rPr>
          <w:rFonts w:ascii="Times New Roman" w:hAnsi="Times New Roman"/>
          <w:sz w:val="28"/>
          <w:szCs w:val="28"/>
          <w:lang w:eastAsia="ru-RU"/>
        </w:rPr>
        <w:t xml:space="preserve">Центру, </w:t>
      </w:r>
      <w:r w:rsidR="00F31708" w:rsidRPr="007F6F20">
        <w:rPr>
          <w:rFonts w:ascii="Times New Roman" w:hAnsi="Times New Roman"/>
          <w:sz w:val="28"/>
          <w:szCs w:val="28"/>
          <w:lang w:eastAsia="ru-RU"/>
        </w:rPr>
        <w:t>який</w:t>
      </w:r>
      <w:r w:rsidR="00136B05" w:rsidRPr="007F6F20">
        <w:rPr>
          <w:rFonts w:ascii="Times New Roman" w:hAnsi="Times New Roman"/>
          <w:sz w:val="28"/>
          <w:szCs w:val="28"/>
          <w:lang w:eastAsia="ru-RU"/>
        </w:rPr>
        <w:t xml:space="preserve"> прийняв заяву, суб’єкта звернення, про дату звернення та номер справи, </w:t>
      </w:r>
      <w:r w:rsidR="00136B05" w:rsidRPr="007F6F2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плановану дату виконання, назву послуги, про послідовність дій (етапів), необхідних для надання адміністративної, іншої публічної послуги, та залучених суб’єктів надання адміністративних, інших публічних послуг. Лист про проходження справи </w:t>
      </w:r>
      <w:r w:rsidR="00F31708" w:rsidRPr="007F6F20">
        <w:rPr>
          <w:rFonts w:ascii="Times New Roman" w:hAnsi="Times New Roman"/>
          <w:sz w:val="28"/>
          <w:szCs w:val="28"/>
          <w:lang w:eastAsia="ru-RU"/>
        </w:rPr>
        <w:t>підписується адміністратором, який</w:t>
      </w:r>
      <w:r w:rsidR="00136B05" w:rsidRPr="007F6F20">
        <w:rPr>
          <w:rFonts w:ascii="Times New Roman" w:hAnsi="Times New Roman"/>
          <w:sz w:val="28"/>
          <w:szCs w:val="28"/>
          <w:lang w:eastAsia="ru-RU"/>
        </w:rPr>
        <w:t xml:space="preserve"> прийняв заяву, </w:t>
      </w:r>
      <w:r w:rsidR="00823371" w:rsidRPr="007F6F20">
        <w:rPr>
          <w:rFonts w:ascii="Times New Roman" w:hAnsi="Times New Roman"/>
          <w:sz w:val="28"/>
          <w:szCs w:val="28"/>
          <w:lang w:eastAsia="ru-RU"/>
        </w:rPr>
        <w:t>та скріплюється</w:t>
      </w:r>
      <w:r w:rsidR="00C57FE0" w:rsidRPr="007F6F20">
        <w:rPr>
          <w:rFonts w:ascii="Times New Roman" w:hAnsi="Times New Roman"/>
          <w:sz w:val="28"/>
          <w:szCs w:val="28"/>
          <w:lang w:eastAsia="ru-RU"/>
        </w:rPr>
        <w:t xml:space="preserve"> його</w:t>
      </w:r>
      <w:r w:rsidR="00823371" w:rsidRPr="007F6F20">
        <w:rPr>
          <w:rFonts w:ascii="Times New Roman" w:hAnsi="Times New Roman"/>
          <w:sz w:val="28"/>
          <w:szCs w:val="28"/>
          <w:lang w:eastAsia="ru-RU"/>
        </w:rPr>
        <w:t xml:space="preserve"> печаткою</w:t>
      </w:r>
      <w:r w:rsidR="00136B05" w:rsidRPr="007F6F20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F31708" w:rsidRPr="007F6F20" w:rsidRDefault="00F31708" w:rsidP="00F31708">
      <w:pPr>
        <w:pStyle w:val="a8"/>
        <w:shd w:val="clear" w:color="auto" w:fill="FFFFFF"/>
        <w:spacing w:after="150" w:line="240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F31708" w:rsidP="00F31708">
      <w:pPr>
        <w:pStyle w:val="a8"/>
        <w:shd w:val="clear" w:color="auto" w:fill="FFFFFF"/>
        <w:spacing w:before="150" w:after="150" w:line="240" w:lineRule="auto"/>
        <w:ind w:left="709" w:right="45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27" w:name="n254"/>
      <w:bookmarkEnd w:id="127"/>
      <w:r w:rsidRPr="007F6F20">
        <w:rPr>
          <w:rFonts w:ascii="Times New Roman" w:hAnsi="Times New Roman"/>
          <w:b/>
          <w:bCs/>
          <w:sz w:val="28"/>
          <w:szCs w:val="28"/>
          <w:lang w:val="en-US" w:eastAsia="ru-RU"/>
        </w:rPr>
        <w:t>VII</w:t>
      </w:r>
      <w:r w:rsidRPr="007F6F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 </w:t>
      </w:r>
      <w:r w:rsidR="00D60DF7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Опрацювання справи (вхідного пакета документів)</w:t>
      </w:r>
    </w:p>
    <w:p w:rsidR="00F31708" w:rsidRPr="007F6F20" w:rsidRDefault="00F31708" w:rsidP="00F31708">
      <w:pPr>
        <w:pStyle w:val="a8"/>
        <w:shd w:val="clear" w:color="auto" w:fill="FFFFFF"/>
        <w:spacing w:before="150" w:after="150" w:line="240" w:lineRule="auto"/>
        <w:ind w:left="709" w:right="450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8" w:name="n255"/>
      <w:bookmarkEnd w:id="128"/>
      <w:r w:rsidRPr="007F6F20">
        <w:rPr>
          <w:rFonts w:ascii="Times New Roman" w:hAnsi="Times New Roman"/>
          <w:sz w:val="28"/>
          <w:szCs w:val="28"/>
          <w:lang w:eastAsia="ru-RU"/>
        </w:rPr>
        <w:t>Після вчинення дій, передбачених </w:t>
      </w:r>
      <w:hyperlink r:id="rId18" w:anchor="n241" w:history="1">
        <w:r w:rsidR="00F31708" w:rsidRPr="007F6F20">
          <w:rPr>
            <w:rFonts w:ascii="Times New Roman" w:hAnsi="Times New Roman"/>
            <w:sz w:val="28"/>
            <w:szCs w:val="28"/>
            <w:lang w:eastAsia="ru-RU"/>
          </w:rPr>
          <w:t>пунктами 5</w:t>
        </w:r>
        <w:r w:rsidRPr="007F6F20">
          <w:rPr>
            <w:rFonts w:ascii="Times New Roman" w:hAnsi="Times New Roman"/>
            <w:sz w:val="28"/>
            <w:szCs w:val="28"/>
            <w:lang w:eastAsia="ru-RU"/>
          </w:rPr>
          <w:t>7-</w:t>
        </w:r>
      </w:hyperlink>
      <w:r w:rsidR="00F31708" w:rsidRPr="007F6F20">
        <w:rPr>
          <w:rFonts w:ascii="Times New Roman" w:hAnsi="Times New Roman"/>
          <w:sz w:val="28"/>
          <w:szCs w:val="28"/>
        </w:rPr>
        <w:t>78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 цього </w:t>
      </w:r>
      <w:r w:rsidR="00AA67F3" w:rsidRPr="007F6F20">
        <w:rPr>
          <w:rFonts w:ascii="Times New Roman" w:hAnsi="Times New Roman"/>
          <w:sz w:val="28"/>
          <w:szCs w:val="28"/>
          <w:lang w:eastAsia="ru-RU"/>
        </w:rPr>
        <w:t>Р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егламенту, адміністратор Ц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ентру зобов’язаний невідкладно, але не пізніше наступного робочого дня з урахуванням графіка роботи суб’єкта надання адміністративної послуги, надіслати (передати) вхідний пакет документів суб’єктові надання адміністративної послуги, до компетенції якого належить питання прийняття рішення у справі, про що робиться відмітка в листі про проходження справи із зазначенням часу, дати та найменування суб’єкта надання адміністративної послуги, до якого її надіслано, та проставленням </w:t>
      </w:r>
      <w:r w:rsidR="00136B05" w:rsidRPr="007F6F20">
        <w:rPr>
          <w:rFonts w:ascii="Times New Roman" w:hAnsi="Times New Roman"/>
          <w:sz w:val="28"/>
          <w:szCs w:val="28"/>
          <w:lang w:eastAsia="ru-RU"/>
        </w:rPr>
        <w:t xml:space="preserve">підпису та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печатки адміністратора, </w:t>
      </w:r>
      <w:r w:rsidR="00F31708" w:rsidRPr="007F6F20">
        <w:rPr>
          <w:rFonts w:ascii="Times New Roman" w:hAnsi="Times New Roman"/>
          <w:sz w:val="28"/>
          <w:szCs w:val="28"/>
          <w:lang w:eastAsia="ru-RU"/>
        </w:rPr>
        <w:t>який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передав відповідні документи</w:t>
      </w:r>
      <w:r w:rsidR="00250D32" w:rsidRPr="007F6F20">
        <w:rPr>
          <w:rFonts w:ascii="Times New Roman" w:hAnsi="Times New Roman"/>
          <w:sz w:val="28"/>
          <w:szCs w:val="28"/>
        </w:rPr>
        <w:t xml:space="preserve">, </w:t>
      </w:r>
      <w:r w:rsidR="00AA67F3" w:rsidRPr="007F6F20">
        <w:rPr>
          <w:rFonts w:ascii="Times New Roman" w:hAnsi="Times New Roman"/>
          <w:sz w:val="28"/>
          <w:szCs w:val="28"/>
        </w:rPr>
        <w:t xml:space="preserve">або </w:t>
      </w:r>
      <w:r w:rsidR="00250D32" w:rsidRPr="007F6F20">
        <w:rPr>
          <w:rFonts w:ascii="Times New Roman" w:hAnsi="Times New Roman"/>
          <w:sz w:val="28"/>
          <w:szCs w:val="28"/>
        </w:rPr>
        <w:t>оформляється акт приймання-передачі</w:t>
      </w:r>
      <w:r w:rsidR="00136B05" w:rsidRPr="007F6F20">
        <w:rPr>
          <w:rFonts w:ascii="Times New Roman" w:hAnsi="Times New Roman"/>
          <w:sz w:val="28"/>
          <w:szCs w:val="28"/>
        </w:rPr>
        <w:t>.</w:t>
      </w:r>
    </w:p>
    <w:p w:rsidR="00D60DF7" w:rsidRPr="007F6F20" w:rsidRDefault="00D60DF7" w:rsidP="00F31708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9" w:name="n319"/>
      <w:bookmarkStart w:id="130" w:name="n256"/>
      <w:bookmarkEnd w:id="129"/>
      <w:bookmarkEnd w:id="130"/>
      <w:r w:rsidRPr="007F6F20">
        <w:rPr>
          <w:rFonts w:ascii="Times New Roman" w:hAnsi="Times New Roman"/>
          <w:sz w:val="28"/>
          <w:szCs w:val="28"/>
          <w:lang w:eastAsia="ru-RU"/>
        </w:rPr>
        <w:t>Переда</w:t>
      </w:r>
      <w:r w:rsidR="00136B05" w:rsidRPr="007F6F20">
        <w:rPr>
          <w:rFonts w:ascii="Times New Roman" w:hAnsi="Times New Roman"/>
          <w:sz w:val="28"/>
          <w:szCs w:val="28"/>
          <w:lang w:eastAsia="ru-RU"/>
        </w:rPr>
        <w:t>ча справ у паперовій формі від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(його територіального підрозділу, віддаленого робочого місця адмі</w:t>
      </w:r>
      <w:r w:rsidR="00136B05" w:rsidRPr="007F6F20">
        <w:rPr>
          <w:rFonts w:ascii="Times New Roman" w:hAnsi="Times New Roman"/>
          <w:sz w:val="28"/>
          <w:szCs w:val="28"/>
          <w:lang w:eastAsia="ru-RU"/>
        </w:rPr>
        <w:t>ністратора)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до суб’єкта надання адміністративної послуги здійснюється не менше ніж один раз протягом робочого дня, шляхом отримання справ представником суб’єкта надання адміністративної послу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ги або їх доставки працівником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ентру, надсилання відсканованих документів з використанням засобів телекомунікаційного зв’язку або в інший спосіб.</w:t>
      </w:r>
    </w:p>
    <w:p w:rsidR="00250D32" w:rsidRPr="007F6F20" w:rsidRDefault="00250D32" w:rsidP="00F31708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31" w:name="n320"/>
      <w:bookmarkEnd w:id="131"/>
      <w:r w:rsidRPr="007F6F20">
        <w:rPr>
          <w:rFonts w:ascii="Times New Roman" w:hAnsi="Times New Roman"/>
          <w:sz w:val="28"/>
          <w:szCs w:val="28"/>
        </w:rPr>
        <w:t>Передача справ до суб’єкта надання адміністративної послуги може здійснюватися шляхом надсилання електронних копій оригіналів паперових документів (фотокопій) з використанням засобів телекомунікаційного зв’язку, зокрема через систему електронної взаємодії державних електронних інформаційних ресурсів, передача справ у паперовій формі у такому разі не здійснюється, крім випадків, передбачених законодавством.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2" w:name="n257"/>
      <w:bookmarkEnd w:id="132"/>
      <w:r w:rsidRPr="007F6F20">
        <w:rPr>
          <w:rFonts w:ascii="Times New Roman" w:hAnsi="Times New Roman"/>
          <w:sz w:val="28"/>
          <w:szCs w:val="28"/>
          <w:lang w:eastAsia="ru-RU"/>
        </w:rPr>
        <w:t>Після отримання справи суб’єкт надання адміністративної послуги зобов’язаний внести запис про її отримання із зазначенням дати та часу, прізвища, імені, по батькові відповідальної посадової особи до листа про проходження справи</w:t>
      </w:r>
      <w:r w:rsidR="004A3165" w:rsidRPr="007F6F20">
        <w:rPr>
          <w:rFonts w:ascii="Times New Roman" w:hAnsi="Times New Roman"/>
          <w:sz w:val="28"/>
          <w:szCs w:val="28"/>
        </w:rPr>
        <w:t xml:space="preserve"> </w:t>
      </w:r>
      <w:r w:rsidR="00104B9C" w:rsidRPr="007F6F20">
        <w:rPr>
          <w:rFonts w:ascii="Times New Roman" w:hAnsi="Times New Roman"/>
          <w:sz w:val="28"/>
          <w:szCs w:val="28"/>
        </w:rPr>
        <w:t>або</w:t>
      </w:r>
      <w:r w:rsidR="00250D32" w:rsidRPr="007F6F20">
        <w:rPr>
          <w:rFonts w:ascii="Times New Roman" w:hAnsi="Times New Roman"/>
          <w:sz w:val="28"/>
          <w:szCs w:val="28"/>
        </w:rPr>
        <w:t xml:space="preserve"> до акта приймання-пер</w:t>
      </w:r>
      <w:r w:rsidR="00104B9C" w:rsidRPr="007F6F20">
        <w:rPr>
          <w:rFonts w:ascii="Times New Roman" w:hAnsi="Times New Roman"/>
          <w:sz w:val="28"/>
          <w:szCs w:val="28"/>
        </w:rPr>
        <w:t>едачі</w:t>
      </w:r>
      <w:r w:rsidR="00C57FE0" w:rsidRPr="007F6F20">
        <w:rPr>
          <w:rFonts w:ascii="Times New Roman" w:hAnsi="Times New Roman"/>
          <w:sz w:val="28"/>
          <w:szCs w:val="28"/>
        </w:rPr>
        <w:t xml:space="preserve"> (у разі його оформлення)</w:t>
      </w:r>
      <w:r w:rsidR="00104B9C" w:rsidRPr="007F6F20">
        <w:rPr>
          <w:rFonts w:ascii="Times New Roman" w:hAnsi="Times New Roman"/>
          <w:sz w:val="28"/>
          <w:szCs w:val="28"/>
        </w:rPr>
        <w:t>.</w:t>
      </w:r>
    </w:p>
    <w:p w:rsidR="008F3CB8" w:rsidRPr="007F6F20" w:rsidRDefault="00D60DF7" w:rsidP="00181C2E">
      <w:pPr>
        <w:pStyle w:val="a8"/>
        <w:numPr>
          <w:ilvl w:val="0"/>
          <w:numId w:val="6"/>
        </w:numPr>
        <w:pBdr>
          <w:right w:val="nil"/>
        </w:pBdr>
        <w:spacing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bookmarkStart w:id="133" w:name="n258"/>
      <w:bookmarkEnd w:id="133"/>
      <w:r w:rsidRPr="007F6F20">
        <w:rPr>
          <w:rFonts w:ascii="Times New Roman" w:hAnsi="Times New Roman"/>
          <w:sz w:val="28"/>
          <w:szCs w:val="28"/>
          <w:lang w:eastAsia="ru-RU"/>
        </w:rPr>
        <w:t>Контроль за дотриманням суб’єктами надання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 строків розгляду справ та прийняття рішень</w:t>
      </w:r>
      <w:r w:rsidR="004A3165" w:rsidRPr="007F6F20">
        <w:rPr>
          <w:rFonts w:ascii="Times New Roman" w:hAnsi="Times New Roman"/>
          <w:sz w:val="28"/>
          <w:szCs w:val="28"/>
          <w:lang w:eastAsia="ru-RU"/>
        </w:rPr>
        <w:t xml:space="preserve"> здійснюється адміністраторами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відповідно до розподілу об</w:t>
      </w:r>
      <w:r w:rsidR="004A3165" w:rsidRPr="007F6F20">
        <w:rPr>
          <w:rFonts w:ascii="Times New Roman" w:hAnsi="Times New Roman"/>
          <w:sz w:val="28"/>
          <w:szCs w:val="28"/>
          <w:lang w:eastAsia="ru-RU"/>
        </w:rPr>
        <w:t>ов’язків за рішенням керівника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</w:t>
      </w:r>
      <w:r w:rsidR="008F3CB8" w:rsidRPr="007F6F20">
        <w:rPr>
          <w:rFonts w:ascii="Times New Roman" w:hAnsi="Times New Roman"/>
          <w:sz w:val="28"/>
          <w:szCs w:val="28"/>
        </w:rPr>
        <w:t xml:space="preserve"> </w:t>
      </w:r>
      <w:r w:rsidR="008F3CB8" w:rsidRPr="007F6F20">
        <w:rPr>
          <w:rFonts w:ascii="Times New Roman" w:hAnsi="Times New Roman"/>
          <w:sz w:val="28"/>
          <w:szCs w:val="28"/>
          <w:lang w:eastAsia="ru-RU"/>
        </w:rPr>
        <w:t xml:space="preserve">Інформація про результат </w:t>
      </w:r>
      <w:r w:rsidR="00C57FE0" w:rsidRPr="007F6F20">
        <w:rPr>
          <w:rFonts w:ascii="Times New Roman" w:hAnsi="Times New Roman"/>
          <w:sz w:val="28"/>
          <w:szCs w:val="28"/>
          <w:lang w:eastAsia="ru-RU"/>
        </w:rPr>
        <w:t xml:space="preserve">розгляду </w:t>
      </w:r>
      <w:r w:rsidR="008F3CB8" w:rsidRPr="007F6F20">
        <w:rPr>
          <w:rFonts w:ascii="Times New Roman" w:hAnsi="Times New Roman"/>
          <w:sz w:val="28"/>
          <w:szCs w:val="28"/>
          <w:lang w:eastAsia="ru-RU"/>
        </w:rPr>
        <w:t xml:space="preserve">справи вноситься до КП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8F3CB8" w:rsidRPr="007F6F20">
        <w:rPr>
          <w:rFonts w:ascii="Times New Roman" w:hAnsi="Times New Roman"/>
          <w:sz w:val="28"/>
          <w:szCs w:val="28"/>
          <w:lang w:eastAsia="ru-RU"/>
        </w:rPr>
        <w:t>ЕСОЯ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8F3CB8" w:rsidRPr="007F6F20">
        <w:rPr>
          <w:rFonts w:ascii="Times New Roman" w:hAnsi="Times New Roman"/>
          <w:sz w:val="28"/>
          <w:szCs w:val="28"/>
          <w:lang w:eastAsia="ru-RU"/>
        </w:rPr>
        <w:t>.</w:t>
      </w:r>
      <w:r w:rsidR="008F3CB8" w:rsidRPr="007F6F20">
        <w:rPr>
          <w:rFonts w:ascii="Times New Roman" w:hAnsi="Times New Roman"/>
          <w:sz w:val="28"/>
          <w:szCs w:val="28"/>
        </w:rPr>
        <w:t xml:space="preserve"> 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4" w:name="n259"/>
      <w:bookmarkEnd w:id="134"/>
      <w:r w:rsidRPr="007F6F20">
        <w:rPr>
          <w:rFonts w:ascii="Times New Roman" w:hAnsi="Times New Roman"/>
          <w:sz w:val="28"/>
          <w:szCs w:val="28"/>
          <w:lang w:eastAsia="ru-RU"/>
        </w:rPr>
        <w:t>Суб’єкт надання адміністративної послуги зобов’язаний:</w:t>
      </w:r>
    </w:p>
    <w:p w:rsidR="00D60DF7" w:rsidRPr="007F6F20" w:rsidRDefault="00C96076" w:rsidP="00C96076">
      <w:pPr>
        <w:pStyle w:val="a8"/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5" w:name="n260"/>
      <w:bookmarkEnd w:id="135"/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 xml:space="preserve">84.1  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своєчасно інформувати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 про перешкоди у дотриманні строку розгляду справи та прийнятті рішення, інші проблеми, що виникають під час розгляду справи;</w:t>
      </w:r>
    </w:p>
    <w:p w:rsidR="00D60DF7" w:rsidRPr="007F6F20" w:rsidRDefault="00C96076" w:rsidP="00C96076">
      <w:pPr>
        <w:pStyle w:val="a8"/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6" w:name="n261"/>
      <w:bookmarkEnd w:id="136"/>
      <w:r w:rsidRPr="007F6F20">
        <w:rPr>
          <w:rFonts w:ascii="Times New Roman" w:hAnsi="Times New Roman"/>
          <w:sz w:val="28"/>
          <w:szCs w:val="28"/>
          <w:lang w:eastAsia="ru-RU"/>
        </w:rPr>
        <w:t xml:space="preserve">84.2   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надавати інформацію на усний або письмовий запит (у тому числі шляхом надсилання на адресу еле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ктронної пошти) адміністратора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про хід розгляду справи.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7" w:name="n262"/>
      <w:bookmarkEnd w:id="137"/>
      <w:r w:rsidRPr="007F6F20">
        <w:rPr>
          <w:rFonts w:ascii="Times New Roman" w:hAnsi="Times New Roman"/>
          <w:sz w:val="28"/>
          <w:szCs w:val="28"/>
          <w:lang w:eastAsia="ru-RU"/>
        </w:rPr>
        <w:t>У разі виявлення факту порушення вимог законодавства щодо розгляду справи (строків надання адміністративн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ої послуги тощо) адміністратор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невідкл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адно інформує про це керівника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</w:t>
      </w:r>
    </w:p>
    <w:p w:rsidR="004A3165" w:rsidRPr="007F6F20" w:rsidRDefault="004A3165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У разі, якщо адміністративна</w:t>
      </w:r>
      <w:r w:rsidR="00104B9C" w:rsidRPr="007F6F20">
        <w:rPr>
          <w:rFonts w:ascii="Times New Roman" w:hAnsi="Times New Roman"/>
          <w:sz w:val="28"/>
          <w:szCs w:val="28"/>
        </w:rPr>
        <w:t>, інша публічна</w:t>
      </w:r>
      <w:r w:rsidRPr="007F6F20">
        <w:rPr>
          <w:rFonts w:ascii="Times New Roman" w:hAnsi="Times New Roman"/>
          <w:sz w:val="28"/>
          <w:szCs w:val="28"/>
        </w:rPr>
        <w:t xml:space="preserve"> послуга потребує декількох дій (етапів) для її вирішення та/або включає послідовне чи паралельне опрацювання справи двома й більше суб’єктами надання адміністративних, інших публічних  послуг, адміністратор, відповідно до розподілу обов’язків, забезпечує проходження цих дій (етапів) у встановленому порядку відповідно  до технологічної картки послуги без участі суб’єкта звернення шляхом міжвідомчої взаємодії (у тому числі, за можливості, із застосуванням електронного документообігу). Для цього матеріали справи чи їх копії в паперовій та/або електронній формі одночасно передаються та/або надсилаються усім залученим виконавцям. Зведення матеріалів справи здійснюється виконавцем, що ухвал</w:t>
      </w:r>
      <w:r w:rsidR="00C96076" w:rsidRPr="007F6F20">
        <w:rPr>
          <w:rFonts w:ascii="Times New Roman" w:hAnsi="Times New Roman"/>
          <w:sz w:val="28"/>
          <w:szCs w:val="28"/>
        </w:rPr>
        <w:t>ює (або готує) кінцеве рішення у</w:t>
      </w:r>
      <w:r w:rsidRPr="007F6F20">
        <w:rPr>
          <w:rFonts w:ascii="Times New Roman" w:hAnsi="Times New Roman"/>
          <w:sz w:val="28"/>
          <w:szCs w:val="28"/>
        </w:rPr>
        <w:t xml:space="preserve"> справі, про що зазначається у </w:t>
      </w:r>
      <w:r w:rsidR="008F3CB8" w:rsidRPr="007F6F20">
        <w:rPr>
          <w:rFonts w:ascii="Times New Roman" w:hAnsi="Times New Roman"/>
          <w:sz w:val="28"/>
          <w:szCs w:val="28"/>
        </w:rPr>
        <w:t>КП</w:t>
      </w:r>
      <w:r w:rsidR="00104B9C" w:rsidRPr="007F6F20">
        <w:rPr>
          <w:rFonts w:ascii="Times New Roman" w:hAnsi="Times New Roman"/>
          <w:sz w:val="28"/>
          <w:szCs w:val="28"/>
        </w:rPr>
        <w:t xml:space="preserve"> </w:t>
      </w:r>
      <w:r w:rsidR="00CC7695" w:rsidRPr="007F6F20">
        <w:rPr>
          <w:rFonts w:ascii="Times New Roman" w:hAnsi="Times New Roman"/>
          <w:sz w:val="28"/>
          <w:szCs w:val="28"/>
        </w:rPr>
        <w:t>«</w:t>
      </w:r>
      <w:r w:rsidR="00104B9C" w:rsidRPr="007F6F20">
        <w:rPr>
          <w:rFonts w:ascii="Times New Roman" w:hAnsi="Times New Roman"/>
          <w:sz w:val="28"/>
          <w:szCs w:val="28"/>
        </w:rPr>
        <w:t>ЕСОЯ</w:t>
      </w:r>
      <w:r w:rsidR="00CC7695" w:rsidRPr="007F6F20">
        <w:rPr>
          <w:rFonts w:ascii="Times New Roman" w:hAnsi="Times New Roman"/>
          <w:sz w:val="28"/>
          <w:szCs w:val="28"/>
        </w:rPr>
        <w:t>»</w:t>
      </w:r>
      <w:r w:rsidRPr="007F6F20">
        <w:rPr>
          <w:rFonts w:ascii="Times New Roman" w:hAnsi="Times New Roman"/>
          <w:sz w:val="28"/>
          <w:szCs w:val="28"/>
          <w:lang w:eastAsia="uk-UA"/>
        </w:rPr>
        <w:t>.</w:t>
      </w:r>
      <w:r w:rsidRPr="007F6F20">
        <w:rPr>
          <w:rFonts w:ascii="Times New Roman" w:hAnsi="Times New Roman"/>
          <w:sz w:val="28"/>
          <w:szCs w:val="28"/>
        </w:rPr>
        <w:t xml:space="preserve">  </w:t>
      </w:r>
    </w:p>
    <w:p w:rsidR="00C96076" w:rsidRPr="007F6F20" w:rsidRDefault="00C96076" w:rsidP="00C96076">
      <w:pPr>
        <w:pStyle w:val="a8"/>
        <w:shd w:val="clear" w:color="auto" w:fill="FFFFFF"/>
        <w:spacing w:after="15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60DF7" w:rsidRPr="007F6F20" w:rsidRDefault="00C96076" w:rsidP="00C96076">
      <w:pPr>
        <w:pStyle w:val="a8"/>
        <w:shd w:val="clear" w:color="auto" w:fill="FFFFFF"/>
        <w:spacing w:before="150" w:after="150" w:line="240" w:lineRule="auto"/>
        <w:ind w:left="709" w:right="-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38" w:name="n263"/>
      <w:bookmarkEnd w:id="138"/>
      <w:r w:rsidRPr="007F6F20">
        <w:rPr>
          <w:rFonts w:ascii="Times New Roman" w:hAnsi="Times New Roman"/>
          <w:b/>
          <w:bCs/>
          <w:sz w:val="28"/>
          <w:szCs w:val="28"/>
          <w:lang w:val="en-US" w:eastAsia="ru-RU"/>
        </w:rPr>
        <w:t>VI</w:t>
      </w:r>
      <w:r w:rsidR="00A224ED" w:rsidRPr="007F6F20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Pr="007F6F20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Pr="007F6F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D60DF7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Передача вихідно</w:t>
      </w:r>
      <w:r w:rsidRPr="007F6F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го пакета документів суб’єктові </w:t>
      </w:r>
      <w:r w:rsidR="00D60DF7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звернення</w:t>
      </w:r>
    </w:p>
    <w:p w:rsidR="00C96076" w:rsidRPr="007F6F20" w:rsidRDefault="00C96076" w:rsidP="00C96076">
      <w:pPr>
        <w:pStyle w:val="a8"/>
        <w:shd w:val="clear" w:color="auto" w:fill="FFFFFF"/>
        <w:spacing w:before="150" w:after="150" w:line="240" w:lineRule="auto"/>
        <w:ind w:left="709" w:right="-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9" w:name="n264"/>
      <w:bookmarkEnd w:id="139"/>
      <w:r w:rsidRPr="007F6F20">
        <w:rPr>
          <w:rFonts w:ascii="Times New Roman" w:hAnsi="Times New Roman"/>
          <w:sz w:val="28"/>
          <w:szCs w:val="28"/>
          <w:lang w:eastAsia="ru-RU"/>
        </w:rPr>
        <w:t>Суб’єкт надання адміністративної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послуги невідкладно, але не пізніше наступного робочого дня після оформлення результату надання адміністративної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послуги, формує вихідний пакет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 xml:space="preserve"> документів та передає його до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 (його територіального підрозділу, віддаленого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250D32" w:rsidRPr="007F6F20">
        <w:rPr>
          <w:rFonts w:ascii="Times New Roman" w:hAnsi="Times New Roman"/>
          <w:sz w:val="28"/>
          <w:szCs w:val="28"/>
          <w:lang w:eastAsia="ru-RU"/>
        </w:rPr>
        <w:t>у тому числі пе</w:t>
      </w:r>
      <w:r w:rsidR="004A3165" w:rsidRPr="007F6F20">
        <w:rPr>
          <w:rFonts w:ascii="Times New Roman" w:hAnsi="Times New Roman"/>
          <w:sz w:val="28"/>
          <w:szCs w:val="28"/>
          <w:lang w:eastAsia="ru-RU"/>
        </w:rPr>
        <w:t>ресувного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>)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робочого місця адміністратора, про що зазначається в листі про проходження справи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 xml:space="preserve"> або</w:t>
      </w:r>
      <w:r w:rsidR="00250D32" w:rsidRPr="007F6F20">
        <w:rPr>
          <w:rFonts w:ascii="Times New Roman" w:hAnsi="Times New Roman"/>
          <w:sz w:val="28"/>
          <w:szCs w:val="28"/>
          <w:lang w:eastAsia="ru-RU"/>
        </w:rPr>
        <w:t xml:space="preserve"> в акті приймання-передачі (у разі його оформлення)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993069" w:rsidRPr="007F6F20" w:rsidRDefault="00F45399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0" w:name="n321"/>
      <w:bookmarkStart w:id="141" w:name="n265"/>
      <w:bookmarkEnd w:id="140"/>
      <w:bookmarkEnd w:id="141"/>
      <w:r w:rsidRPr="007F6F20">
        <w:rPr>
          <w:rFonts w:ascii="Times New Roman" w:hAnsi="Times New Roman"/>
          <w:sz w:val="28"/>
          <w:szCs w:val="28"/>
          <w:lang w:eastAsia="ru-RU"/>
        </w:rPr>
        <w:t>Адміністратор Ц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>ентру невідкладно у день надходження вихідного пакета документів повідомляє про результат надання адміністративної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>, іншої публічної</w:t>
      </w:r>
      <w:r w:rsidR="00D60DF7" w:rsidRPr="007F6F20">
        <w:rPr>
          <w:rFonts w:ascii="Times New Roman" w:hAnsi="Times New Roman"/>
          <w:sz w:val="28"/>
          <w:szCs w:val="28"/>
          <w:lang w:eastAsia="ru-RU"/>
        </w:rPr>
        <w:t xml:space="preserve"> послуги суб’єктові звернення у спосіб, зазначений в описі вхідного пакета документів, здійснює реєстрацію вихідного пакета документів шляхом внесення відповідних відомостей до </w:t>
      </w:r>
      <w:r w:rsidR="008F3CB8" w:rsidRPr="007F6F20">
        <w:rPr>
          <w:rFonts w:ascii="Times New Roman" w:hAnsi="Times New Roman"/>
          <w:sz w:val="28"/>
          <w:szCs w:val="28"/>
          <w:lang w:eastAsia="ru-RU"/>
        </w:rPr>
        <w:t>КП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>ЕСОЯ</w:t>
      </w:r>
      <w:bookmarkStart w:id="142" w:name="n266"/>
      <w:bookmarkEnd w:id="142"/>
      <w:r w:rsidR="00CC7695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>.</w:t>
      </w:r>
      <w:r w:rsidR="00993069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Вихідний пакет документів передається суб’єктові звернення особисто під підпис (у тому числі його представникові (законному представникові)) у разі пред’явлення документа, що посвідчує особу та/або засвідчує його повноваження, або у випадках, передбачених законодавством, передається в інший прийнятний для суб’єкта звернення спосіб.</w:t>
      </w:r>
    </w:p>
    <w:p w:rsidR="00993069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3" w:name="n322"/>
      <w:bookmarkStart w:id="144" w:name="n267"/>
      <w:bookmarkEnd w:id="143"/>
      <w:bookmarkEnd w:id="144"/>
      <w:r w:rsidRPr="007F6F20">
        <w:rPr>
          <w:rFonts w:ascii="Times New Roman" w:hAnsi="Times New Roman"/>
          <w:sz w:val="28"/>
          <w:szCs w:val="28"/>
          <w:lang w:eastAsia="ru-RU"/>
        </w:rPr>
        <w:t>Інформація про дату отримання вихідного пакета документів</w:t>
      </w:r>
      <w:r w:rsidR="00993069" w:rsidRPr="007F6F20">
        <w:rPr>
          <w:rFonts w:ascii="Times New Roman" w:hAnsi="Times New Roman"/>
          <w:sz w:val="28"/>
          <w:szCs w:val="28"/>
          <w:lang w:eastAsia="ru-RU"/>
        </w:rPr>
        <w:t xml:space="preserve"> з проставлянням підпису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суб’єктом звернення зазначається в описі вхідного </w:t>
      </w:r>
      <w:r w:rsidRPr="007F6F20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пакета документів </w:t>
      </w:r>
      <w:r w:rsidR="00993069" w:rsidRPr="007F6F20">
        <w:rPr>
          <w:rFonts w:ascii="Times New Roman" w:hAnsi="Times New Roman"/>
          <w:sz w:val="28"/>
          <w:szCs w:val="28"/>
          <w:lang w:eastAsia="ru-RU"/>
        </w:rPr>
        <w:t>(коли адміністратор є суб’єктом надання адміністративної послуги) або в листі про проходження</w:t>
      </w:r>
      <w:r w:rsidR="009D0263" w:rsidRPr="007F6F20">
        <w:rPr>
          <w:rFonts w:ascii="Times New Roman" w:hAnsi="Times New Roman"/>
          <w:sz w:val="28"/>
          <w:szCs w:val="28"/>
          <w:lang w:eastAsia="ru-RU"/>
        </w:rPr>
        <w:t xml:space="preserve"> справи</w:t>
      </w:r>
      <w:r w:rsidR="00993069" w:rsidRPr="007F6F20">
        <w:rPr>
          <w:rFonts w:ascii="Times New Roman" w:hAnsi="Times New Roman"/>
          <w:sz w:val="28"/>
          <w:szCs w:val="28"/>
          <w:lang w:eastAsia="ru-RU"/>
        </w:rPr>
        <w:t xml:space="preserve">, які скануються та зберігаюся </w:t>
      </w:r>
      <w:r w:rsidR="00B74419" w:rsidRPr="007F6F20">
        <w:rPr>
          <w:rFonts w:ascii="Times New Roman" w:hAnsi="Times New Roman"/>
          <w:sz w:val="28"/>
          <w:szCs w:val="28"/>
          <w:lang w:eastAsia="ru-RU"/>
        </w:rPr>
        <w:t xml:space="preserve">в електронному вигляді </w:t>
      </w:r>
      <w:r w:rsidR="00993069" w:rsidRPr="007F6F20">
        <w:rPr>
          <w:rFonts w:ascii="Times New Roman" w:hAnsi="Times New Roman"/>
          <w:sz w:val="28"/>
          <w:szCs w:val="28"/>
          <w:lang w:eastAsia="ru-RU"/>
        </w:rPr>
        <w:t>в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650E1" w:rsidRPr="007F6F20">
        <w:rPr>
          <w:rFonts w:ascii="Times New Roman" w:hAnsi="Times New Roman"/>
          <w:sz w:val="28"/>
          <w:szCs w:val="28"/>
          <w:lang w:eastAsia="ru-RU"/>
        </w:rPr>
        <w:t>КП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>ЕСОЯ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="00104B9C" w:rsidRPr="007F6F20">
        <w:rPr>
          <w:rFonts w:ascii="Times New Roman" w:hAnsi="Times New Roman"/>
          <w:sz w:val="28"/>
          <w:szCs w:val="28"/>
          <w:lang w:eastAsia="ru-RU"/>
        </w:rPr>
        <w:t xml:space="preserve"> з подальшою передачею до електронного архіву</w:t>
      </w:r>
      <w:r w:rsidR="00993069" w:rsidRPr="007F6F20">
        <w:rPr>
          <w:rFonts w:ascii="Times New Roman" w:hAnsi="Times New Roman"/>
          <w:sz w:val="28"/>
          <w:szCs w:val="28"/>
          <w:lang w:eastAsia="ru-RU"/>
        </w:rPr>
        <w:t>.</w:t>
      </w:r>
      <w:r w:rsidR="00823371" w:rsidRPr="007F6F20">
        <w:rPr>
          <w:rFonts w:ascii="Times New Roman" w:hAnsi="Times New Roman"/>
          <w:sz w:val="28"/>
          <w:szCs w:val="28"/>
          <w:lang w:eastAsia="ru-RU"/>
        </w:rPr>
        <w:t xml:space="preserve"> Паперовий примірник листа про проходження справи</w:t>
      </w:r>
      <w:r w:rsidR="00857974" w:rsidRPr="007F6F20">
        <w:rPr>
          <w:rFonts w:ascii="Times New Roman" w:hAnsi="Times New Roman"/>
          <w:sz w:val="28"/>
          <w:szCs w:val="28"/>
        </w:rPr>
        <w:t xml:space="preserve"> </w:t>
      </w:r>
      <w:r w:rsidR="00857974" w:rsidRPr="007F6F20">
        <w:rPr>
          <w:rFonts w:ascii="Times New Roman" w:hAnsi="Times New Roman"/>
          <w:sz w:val="28"/>
          <w:szCs w:val="28"/>
          <w:lang w:eastAsia="ru-RU"/>
        </w:rPr>
        <w:t>зберігається в матеріалах справи.</w:t>
      </w:r>
      <w:r w:rsidR="006A7F91" w:rsidRPr="007F6F20">
        <w:t xml:space="preserve"> </w:t>
      </w:r>
      <w:r w:rsidR="006A7F91" w:rsidRPr="007F6F20">
        <w:rPr>
          <w:rFonts w:ascii="Times New Roman" w:hAnsi="Times New Roman"/>
          <w:sz w:val="28"/>
          <w:szCs w:val="28"/>
          <w:lang w:eastAsia="ru-RU"/>
        </w:rPr>
        <w:t>У разі коли, способом отримання результатів надання адміністративних послуг обрано засоби поштового зв’язку, такий документ вкладається в рекомендований лист з позначкою «Адміністративна послуга», що проставляється працівником Центру, і передається представнику оператора поштового зв’язку за накладною, під підпис.</w:t>
      </w:r>
    </w:p>
    <w:p w:rsidR="006A7F91" w:rsidRPr="007F6F20" w:rsidRDefault="006A7F91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5" w:name="n323"/>
      <w:bookmarkStart w:id="146" w:name="n268"/>
      <w:bookmarkEnd w:id="145"/>
      <w:bookmarkEnd w:id="146"/>
      <w:r w:rsidRPr="007F6F20">
        <w:rPr>
          <w:rFonts w:ascii="Times New Roman" w:hAnsi="Times New Roman"/>
          <w:shd w:val="clear" w:color="auto" w:fill="FFFFFF"/>
        </w:rPr>
        <w:t xml:space="preserve"> </w:t>
      </w:r>
      <w:r w:rsidR="00C313C6" w:rsidRPr="00C313C6">
        <w:rPr>
          <w:rFonts w:ascii="Times New Roman" w:hAnsi="Times New Roman"/>
          <w:sz w:val="28"/>
          <w:szCs w:val="28"/>
          <w:shd w:val="clear" w:color="auto" w:fill="FFFFFF"/>
        </w:rPr>
        <w:t>У разі незазначення суб’єктом звернення зручного для нього способу отримання вихідного пакета документів, він надсилається за адресою його зареєстрованого місця проживання (перебування), місцезнаходження або в інший спосіб, передбачений Законом України «Про адміністративну процедуру» та іншими актами законодавства.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B74419" w:rsidRPr="007F6F20" w:rsidRDefault="00C313C6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313C6">
        <w:rPr>
          <w:rFonts w:ascii="Times New Roman" w:hAnsi="Times New Roman"/>
          <w:sz w:val="28"/>
          <w:szCs w:val="28"/>
          <w:lang w:eastAsia="ru-RU"/>
        </w:rPr>
        <w:t>У разі неотримання вихідного пакета документів у Центрі протягом трьох місяців, відповідні документи передаються суб’єкту надання адміністративних послуг для архівного зберігання. Передача неотриманих у визначений термін вихідних пакетів документів здійснюється за актом приймання-передачі один раз на місяць</w:t>
      </w:r>
      <w:r w:rsidR="00B74419" w:rsidRPr="007F6F20">
        <w:rPr>
          <w:rFonts w:ascii="Times New Roman" w:hAnsi="Times New Roman"/>
          <w:sz w:val="28"/>
          <w:szCs w:val="28"/>
        </w:rPr>
        <w:t>.</w:t>
      </w:r>
      <w:r w:rsidR="00B74419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7" w:name="n269"/>
      <w:bookmarkEnd w:id="147"/>
      <w:r w:rsidRPr="007F6F20">
        <w:rPr>
          <w:rFonts w:ascii="Times New Roman" w:hAnsi="Times New Roman"/>
          <w:sz w:val="28"/>
          <w:szCs w:val="28"/>
          <w:lang w:eastAsia="ru-RU"/>
        </w:rPr>
        <w:t>У разі коли адміністративна</w:t>
      </w:r>
      <w:r w:rsidR="00B74419" w:rsidRPr="007F6F20">
        <w:rPr>
          <w:rFonts w:ascii="Times New Roman" w:hAnsi="Times New Roman"/>
          <w:sz w:val="28"/>
          <w:szCs w:val="28"/>
          <w:lang w:eastAsia="ru-RU"/>
        </w:rPr>
        <w:t>, інша публічна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послуга надається невідкладно, адміні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стратор Ц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ентру реєструє інформацію про результат розгляду справи в </w:t>
      </w:r>
      <w:r w:rsidR="002650E1" w:rsidRPr="007F6F20">
        <w:rPr>
          <w:rFonts w:ascii="Times New Roman" w:hAnsi="Times New Roman"/>
          <w:sz w:val="28"/>
          <w:szCs w:val="28"/>
          <w:lang w:eastAsia="ru-RU"/>
        </w:rPr>
        <w:t>КП</w:t>
      </w:r>
      <w:r w:rsidR="00B74419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B74419" w:rsidRPr="007F6F20">
        <w:rPr>
          <w:rFonts w:ascii="Times New Roman" w:hAnsi="Times New Roman"/>
          <w:sz w:val="28"/>
          <w:szCs w:val="28"/>
          <w:lang w:eastAsia="ru-RU"/>
        </w:rPr>
        <w:t>ЕСОЯ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>електронній формі</w:t>
      </w:r>
      <w:r w:rsidRPr="007F6F20">
        <w:rPr>
          <w:rFonts w:ascii="Times New Roman" w:hAnsi="Times New Roman"/>
          <w:sz w:val="28"/>
          <w:szCs w:val="28"/>
          <w:lang w:eastAsia="ru-RU"/>
        </w:rPr>
        <w:t>, негайно формує вихідний пакет документів та передає його суб’єктові звернення.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8" w:name="n270"/>
      <w:bookmarkEnd w:id="148"/>
      <w:r w:rsidRPr="007F6F20">
        <w:rPr>
          <w:rFonts w:ascii="Times New Roman" w:hAnsi="Times New Roman"/>
          <w:sz w:val="28"/>
          <w:szCs w:val="28"/>
          <w:lang w:eastAsia="ru-RU"/>
        </w:rPr>
        <w:t>Відповідальність за несвоєчасне та неналежне надання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 несуть суб’єкти надання таких послуг та в межах повнова</w:t>
      </w:r>
      <w:r w:rsidR="00993069" w:rsidRPr="007F6F20">
        <w:rPr>
          <w:rFonts w:ascii="Times New Roman" w:hAnsi="Times New Roman"/>
          <w:sz w:val="28"/>
          <w:szCs w:val="28"/>
          <w:lang w:eastAsia="ru-RU"/>
        </w:rPr>
        <w:t>жень адміністратори і керівник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ентру.</w:t>
      </w:r>
    </w:p>
    <w:p w:rsidR="00884DE2" w:rsidRPr="007F6F20" w:rsidRDefault="00884DE2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9" w:name="n271"/>
      <w:bookmarkEnd w:id="149"/>
      <w:r w:rsidRPr="007F6F20">
        <w:rPr>
          <w:rFonts w:ascii="Times New Roman" w:hAnsi="Times New Roman"/>
          <w:sz w:val="28"/>
          <w:szCs w:val="28"/>
          <w:lang w:eastAsia="ru-RU"/>
        </w:rPr>
        <w:t xml:space="preserve">Інформація про кожну надану адміністративну, іншу публічну  послугу, зберігається 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в електронній формі </w:t>
      </w:r>
      <w:r w:rsidRPr="007F6F20">
        <w:rPr>
          <w:rFonts w:ascii="Times New Roman" w:hAnsi="Times New Roman"/>
          <w:sz w:val="28"/>
          <w:szCs w:val="28"/>
          <w:lang w:eastAsia="ru-RU"/>
        </w:rPr>
        <w:t>в е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лектронному архіві Центру, до якого передаються </w:t>
      </w:r>
      <w:r w:rsidRPr="007F6F20">
        <w:rPr>
          <w:rFonts w:ascii="Times New Roman" w:hAnsi="Times New Roman"/>
          <w:sz w:val="28"/>
          <w:szCs w:val="28"/>
          <w:lang w:eastAsia="ru-RU"/>
        </w:rPr>
        <w:t>скановані копії таких документів:</w:t>
      </w:r>
    </w:p>
    <w:p w:rsidR="00884DE2" w:rsidRPr="007F6F20" w:rsidRDefault="00C96076" w:rsidP="00C96076">
      <w:pPr>
        <w:pStyle w:val="a8"/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95.1 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заява суб’єкта звернення (крім випадків коли заява міститься в державних реєстрах</w:t>
      </w:r>
      <w:r w:rsidR="007F6F20" w:rsidRPr="007F6F20">
        <w:t xml:space="preserve"> </w:t>
      </w:r>
      <w:r w:rsidR="007F6F20" w:rsidRPr="007F6F20">
        <w:rPr>
          <w:rFonts w:ascii="Times New Roman" w:hAnsi="Times New Roman"/>
          <w:sz w:val="28"/>
          <w:szCs w:val="28"/>
          <w:lang w:eastAsia="ru-RU"/>
        </w:rPr>
        <w:t>та Реєстрі Криворізької міської територіальної громади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);</w:t>
      </w:r>
    </w:p>
    <w:p w:rsidR="00884DE2" w:rsidRPr="007F6F20" w:rsidRDefault="00C96076" w:rsidP="00C96076">
      <w:pPr>
        <w:pStyle w:val="a8"/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95.2 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платіжний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 документ або інформація (реквізити платежу) про сплату збору (унесення плати) у будь-якій формі, надані суб’єктом звернення адміністратору Центру, </w:t>
      </w:r>
      <w:r w:rsidR="00555052" w:rsidRPr="007F6F20">
        <w:rPr>
          <w:rFonts w:ascii="Times New Roman" w:hAnsi="Times New Roman"/>
          <w:sz w:val="28"/>
          <w:szCs w:val="28"/>
          <w:lang w:eastAsia="ru-RU"/>
        </w:rPr>
        <w:t>щодо адміністративних, інших публічних послуг,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 xml:space="preserve"> суб’єктом надання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7974" w:rsidRPr="007F6F20">
        <w:rPr>
          <w:rFonts w:ascii="Times New Roman" w:hAnsi="Times New Roman"/>
          <w:sz w:val="28"/>
          <w:szCs w:val="28"/>
          <w:lang w:eastAsia="ru-RU"/>
        </w:rPr>
        <w:t>яких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 xml:space="preserve"> є адміністратор</w:t>
      </w:r>
      <w:r w:rsidR="00555052" w:rsidRPr="007F6F20">
        <w:rPr>
          <w:rFonts w:ascii="Times New Roman" w:hAnsi="Times New Roman"/>
          <w:sz w:val="28"/>
          <w:szCs w:val="28"/>
          <w:lang w:eastAsia="ru-RU"/>
        </w:rPr>
        <w:t xml:space="preserve"> Центру</w:t>
      </w:r>
      <w:r w:rsidR="007F6F20" w:rsidRPr="007F6F20">
        <w:rPr>
          <w:rFonts w:ascii="Times New Roman" w:hAnsi="Times New Roman"/>
          <w:sz w:val="28"/>
          <w:szCs w:val="28"/>
          <w:lang w:eastAsia="ru-RU"/>
        </w:rPr>
        <w:t>, окрім наданих документів з питань декларування і реєстрації місця проживання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>;</w:t>
      </w:r>
    </w:p>
    <w:p w:rsidR="002D7616" w:rsidRDefault="00C96076" w:rsidP="00C96076">
      <w:pPr>
        <w:pStyle w:val="a8"/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95.3 </w:t>
      </w:r>
      <w:r w:rsidR="002D7616" w:rsidRPr="002D7616">
        <w:rPr>
          <w:rFonts w:ascii="Times New Roman" w:hAnsi="Times New Roman"/>
          <w:sz w:val="28"/>
          <w:szCs w:val="28"/>
          <w:lang w:eastAsia="ru-RU"/>
        </w:rPr>
        <w:t>опис вхідного пакета документів, окрім опису документів з питань декларування і реєстрації місця проживання;</w:t>
      </w:r>
    </w:p>
    <w:p w:rsidR="00884DE2" w:rsidRPr="007F6F20" w:rsidRDefault="00C96076" w:rsidP="00C96076">
      <w:pPr>
        <w:pStyle w:val="a8"/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0" w:name="_GoBack"/>
      <w:bookmarkEnd w:id="150"/>
      <w:r w:rsidRPr="007F6F20">
        <w:rPr>
          <w:rFonts w:ascii="Times New Roman" w:hAnsi="Times New Roman"/>
          <w:sz w:val="28"/>
          <w:szCs w:val="28"/>
          <w:lang w:eastAsia="ru-RU"/>
        </w:rPr>
        <w:t xml:space="preserve">95.4 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лист про проходження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 справи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, крім випадків коли суб’єктом надання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 адміністративної, іншої публічної послуги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 xml:space="preserve"> є адміністратор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 Центру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;</w:t>
      </w:r>
    </w:p>
    <w:p w:rsidR="00884DE2" w:rsidRPr="007F6F20" w:rsidRDefault="00C96076" w:rsidP="00C96076">
      <w:pPr>
        <w:pStyle w:val="a8"/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95.5 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 xml:space="preserve">заява про відкликання 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заяви щодо 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надання адміністративної, іншої публічної послуги</w:t>
      </w:r>
      <w:r w:rsidR="00555052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t xml:space="preserve">у разі відкликання суб’єктом звернення своєї заяви про </w:t>
      </w:r>
      <w:r w:rsidR="00B27B50" w:rsidRPr="007F6F20">
        <w:rPr>
          <w:rFonts w:ascii="Times New Roman" w:hAnsi="Times New Roman"/>
          <w:sz w:val="28"/>
          <w:szCs w:val="28"/>
          <w:lang w:eastAsia="ru-RU"/>
        </w:rPr>
        <w:lastRenderedPageBreak/>
        <w:t>надання адміністративної, іншої публічної послуги до мом</w:t>
      </w:r>
      <w:r w:rsidR="00555052" w:rsidRPr="007F6F20">
        <w:rPr>
          <w:rFonts w:ascii="Times New Roman" w:hAnsi="Times New Roman"/>
          <w:sz w:val="28"/>
          <w:szCs w:val="28"/>
          <w:lang w:eastAsia="ru-RU"/>
        </w:rPr>
        <w:t>енту прийняття рішення у справі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;</w:t>
      </w:r>
    </w:p>
    <w:p w:rsidR="00884DE2" w:rsidRPr="007F6F20" w:rsidRDefault="00C96076" w:rsidP="00C96076">
      <w:pPr>
        <w:pStyle w:val="a8"/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95.6 </w:t>
      </w:r>
      <w:r w:rsidR="00840E9A" w:rsidRPr="007F6F20">
        <w:rPr>
          <w:rFonts w:ascii="Times New Roman" w:hAnsi="Times New Roman"/>
          <w:sz w:val="28"/>
          <w:szCs w:val="28"/>
          <w:lang w:eastAsia="ru-RU"/>
        </w:rPr>
        <w:t xml:space="preserve">результат надання 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адміністративної, іншої публічної послуги</w:t>
      </w:r>
      <w:r w:rsidR="00840E9A" w:rsidRPr="007F6F20">
        <w:rPr>
          <w:rFonts w:ascii="Times New Roman" w:hAnsi="Times New Roman"/>
          <w:sz w:val="28"/>
          <w:szCs w:val="28"/>
          <w:lang w:eastAsia="ru-RU"/>
        </w:rPr>
        <w:t xml:space="preserve"> (у разі відмови)</w:t>
      </w:r>
      <w:r w:rsidR="007F6F20" w:rsidRPr="007F6F20">
        <w:rPr>
          <w:rFonts w:ascii="Times New Roman" w:hAnsi="Times New Roman"/>
          <w:sz w:val="28"/>
          <w:szCs w:val="28"/>
          <w:lang w:eastAsia="ru-RU"/>
        </w:rPr>
        <w:t>, окрім відмов з питань декларування і реєстрації місця проживання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;</w:t>
      </w:r>
    </w:p>
    <w:p w:rsidR="00884DE2" w:rsidRDefault="00C96076" w:rsidP="006A1B0B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95.7 </w:t>
      </w:r>
      <w:r w:rsidR="00884DE2" w:rsidRPr="007F6F20">
        <w:rPr>
          <w:rFonts w:ascii="Times New Roman" w:hAnsi="Times New Roman"/>
          <w:sz w:val="28"/>
          <w:szCs w:val="28"/>
          <w:lang w:eastAsia="ru-RU"/>
        </w:rPr>
        <w:t>лист про передачу документів або опис переданих на зберігання реєстраційних справ до відповідного суб’єкта державної реєстрації, уповноваженог</w:t>
      </w:r>
      <w:r w:rsidR="00C313C6">
        <w:rPr>
          <w:rFonts w:ascii="Times New Roman" w:hAnsi="Times New Roman"/>
          <w:sz w:val="28"/>
          <w:szCs w:val="28"/>
          <w:lang w:eastAsia="ru-RU"/>
        </w:rPr>
        <w:t>о зберігати реєстраційні справи;</w:t>
      </w:r>
    </w:p>
    <w:p w:rsidR="00C313C6" w:rsidRPr="007F6F20" w:rsidRDefault="00C313C6" w:rsidP="006A1B0B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95.8 </w:t>
      </w:r>
      <w:r w:rsidRPr="00C313C6">
        <w:rPr>
          <w:rFonts w:ascii="Times New Roman" w:hAnsi="Times New Roman"/>
          <w:sz w:val="28"/>
          <w:szCs w:val="28"/>
          <w:lang w:eastAsia="ru-RU"/>
        </w:rPr>
        <w:t>квитанція в разі надсилання вихідного пакета документів суб’єкту звернення рекомендованим листом з повідомленням про вручення.</w:t>
      </w:r>
    </w:p>
    <w:p w:rsidR="00D60DF7" w:rsidRPr="007F6F20" w:rsidRDefault="00D60DF7" w:rsidP="007F6F20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1" w:name="n369"/>
      <w:bookmarkEnd w:id="151"/>
      <w:r w:rsidRPr="007F6F20">
        <w:rPr>
          <w:rFonts w:ascii="Times New Roman" w:hAnsi="Times New Roman"/>
          <w:sz w:val="28"/>
          <w:szCs w:val="28"/>
          <w:lang w:eastAsia="ru-RU"/>
        </w:rPr>
        <w:t>У разі надання адміністративної послуги за допомогою державних реєстрів</w:t>
      </w:r>
      <w:r w:rsidR="007F6F20" w:rsidRPr="007F6F20">
        <w:t xml:space="preserve"> </w:t>
      </w:r>
      <w:r w:rsidR="007F6F20" w:rsidRPr="007F6F20">
        <w:rPr>
          <w:rFonts w:ascii="Times New Roman" w:hAnsi="Times New Roman"/>
          <w:sz w:val="28"/>
          <w:szCs w:val="28"/>
          <w:lang w:eastAsia="ru-RU"/>
        </w:rPr>
        <w:t>та Реєстру Криворізької міської територіальної громади,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інформація про послугу зберігається у відповідному реєстрі.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2" w:name="n370"/>
      <w:bookmarkEnd w:id="152"/>
      <w:r w:rsidRPr="007F6F20">
        <w:rPr>
          <w:rFonts w:ascii="Times New Roman" w:hAnsi="Times New Roman"/>
          <w:sz w:val="28"/>
          <w:szCs w:val="28"/>
          <w:lang w:eastAsia="ru-RU"/>
        </w:rPr>
        <w:t>Інформація про адміністративні</w:t>
      </w:r>
      <w:r w:rsidR="00DB7920" w:rsidRPr="007F6F20">
        <w:rPr>
          <w:rFonts w:ascii="Times New Roman" w:hAnsi="Times New Roman"/>
          <w:sz w:val="28"/>
          <w:szCs w:val="28"/>
          <w:lang w:eastAsia="ru-RU"/>
        </w:rPr>
        <w:t>, інші публічні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послуги, надані територіальни</w:t>
      </w:r>
      <w:r w:rsidR="00F45399" w:rsidRPr="007F6F20">
        <w:rPr>
          <w:rFonts w:ascii="Times New Roman" w:hAnsi="Times New Roman"/>
          <w:sz w:val="28"/>
          <w:szCs w:val="28"/>
          <w:lang w:eastAsia="ru-RU"/>
        </w:rPr>
        <w:t>м підрозділом, адміністратором Ц</w:t>
      </w:r>
      <w:r w:rsidRPr="007F6F20">
        <w:rPr>
          <w:rFonts w:ascii="Times New Roman" w:hAnsi="Times New Roman"/>
          <w:sz w:val="28"/>
          <w:szCs w:val="28"/>
          <w:lang w:eastAsia="ru-RU"/>
        </w:rPr>
        <w:t>ентру, що працює на віддаленому</w:t>
      </w:r>
      <w:r w:rsidR="00993069" w:rsidRPr="007F6F20">
        <w:rPr>
          <w:rFonts w:ascii="Times New Roman" w:hAnsi="Times New Roman"/>
          <w:sz w:val="28"/>
          <w:szCs w:val="28"/>
        </w:rPr>
        <w:t xml:space="preserve"> </w:t>
      </w:r>
      <w:r w:rsidR="00250D32" w:rsidRPr="007F6F20">
        <w:rPr>
          <w:rFonts w:ascii="Times New Roman" w:hAnsi="Times New Roman"/>
          <w:sz w:val="28"/>
          <w:szCs w:val="28"/>
        </w:rPr>
        <w:t>(у тому числі пересувному)</w:t>
      </w:r>
      <w:r w:rsidR="00993069" w:rsidRPr="007F6F20">
        <w:rPr>
          <w:rFonts w:ascii="Times New Roman" w:hAnsi="Times New Roman"/>
          <w:sz w:val="28"/>
          <w:szCs w:val="28"/>
          <w:lang w:eastAsia="ru-RU"/>
        </w:rPr>
        <w:t xml:space="preserve"> робочому місці, </w:t>
      </w:r>
      <w:r w:rsidR="00DB7920" w:rsidRPr="007F6F20">
        <w:rPr>
          <w:rFonts w:ascii="Times New Roman" w:hAnsi="Times New Roman"/>
          <w:sz w:val="28"/>
          <w:szCs w:val="28"/>
          <w:lang w:eastAsia="ru-RU"/>
        </w:rPr>
        <w:t>зберігається в електронній формі та передається до електронного архіву</w:t>
      </w:r>
      <w:r w:rsidR="00393386" w:rsidRPr="007F6F20">
        <w:rPr>
          <w:rFonts w:ascii="Times New Roman" w:hAnsi="Times New Roman"/>
          <w:sz w:val="28"/>
          <w:szCs w:val="28"/>
          <w:lang w:eastAsia="ru-RU"/>
        </w:rPr>
        <w:t xml:space="preserve"> центра</w:t>
      </w:r>
      <w:r w:rsidR="00001E15" w:rsidRPr="007F6F20">
        <w:rPr>
          <w:rFonts w:ascii="Times New Roman" w:hAnsi="Times New Roman"/>
          <w:sz w:val="28"/>
          <w:szCs w:val="28"/>
          <w:lang w:eastAsia="ru-RU"/>
        </w:rPr>
        <w:t xml:space="preserve">лізовано з використанням </w:t>
      </w:r>
      <w:r w:rsidR="002650E1" w:rsidRPr="007F6F20">
        <w:rPr>
          <w:rFonts w:ascii="Times New Roman" w:hAnsi="Times New Roman"/>
          <w:sz w:val="28"/>
          <w:szCs w:val="28"/>
          <w:lang w:eastAsia="ru-RU"/>
        </w:rPr>
        <w:t>КП</w:t>
      </w:r>
      <w:r w:rsidR="00001E15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«</w:t>
      </w:r>
      <w:r w:rsidR="00001E15" w:rsidRPr="007F6F20">
        <w:rPr>
          <w:rFonts w:ascii="Times New Roman" w:hAnsi="Times New Roman"/>
          <w:sz w:val="28"/>
          <w:szCs w:val="28"/>
          <w:lang w:eastAsia="ru-RU"/>
        </w:rPr>
        <w:t>ЕСОЯ</w:t>
      </w:r>
      <w:r w:rsidR="00CC7695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Pr="007F6F20">
        <w:rPr>
          <w:rFonts w:ascii="Times New Roman" w:hAnsi="Times New Roman"/>
          <w:sz w:val="28"/>
          <w:szCs w:val="28"/>
          <w:lang w:eastAsia="ru-RU"/>
        </w:rPr>
        <w:t>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3" w:name="n371"/>
      <w:bookmarkEnd w:id="153"/>
      <w:r w:rsidRPr="007F6F20">
        <w:rPr>
          <w:rFonts w:ascii="Times New Roman" w:hAnsi="Times New Roman"/>
          <w:sz w:val="28"/>
          <w:szCs w:val="28"/>
          <w:lang w:eastAsia="ru-RU"/>
        </w:rPr>
        <w:t>Усі матеріали справи зберігаються у суб’єкта надання адміністративної послуги.</w:t>
      </w:r>
    </w:p>
    <w:p w:rsidR="00884DE2" w:rsidRPr="007F6F20" w:rsidRDefault="00884DE2" w:rsidP="00181C2E">
      <w:pPr>
        <w:pStyle w:val="a8"/>
        <w:numPr>
          <w:ilvl w:val="0"/>
          <w:numId w:val="6"/>
        </w:numPr>
        <w:shd w:val="clear" w:color="auto" w:fill="FFFFFF"/>
        <w:tabs>
          <w:tab w:val="left" w:pos="993"/>
        </w:tabs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Відмова в наданні адміністративної, іншої публічної послуги оформляється суб’єктом її надання письмово з визначенням причин,  посиланням на норми чинного законодавства України.</w:t>
      </w:r>
    </w:p>
    <w:p w:rsidR="00884DE2" w:rsidRPr="007F6F20" w:rsidRDefault="00884DE2" w:rsidP="00181C2E">
      <w:pPr>
        <w:pStyle w:val="a8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 xml:space="preserve">У разі усунення суб’єктом звернення причин, що стали підставою для відмови в наданні адміністративної, іншої публічної  послуги, він має право повторно подати вхідний пакет документів, необхідних для надання  послуги, у порядку, передбаченому </w:t>
      </w:r>
      <w:r w:rsidR="00001E15" w:rsidRPr="007F6F20">
        <w:rPr>
          <w:rFonts w:ascii="Times New Roman" w:hAnsi="Times New Roman"/>
          <w:sz w:val="28"/>
          <w:szCs w:val="28"/>
        </w:rPr>
        <w:t xml:space="preserve">цим </w:t>
      </w:r>
      <w:r w:rsidRPr="007F6F20">
        <w:rPr>
          <w:rFonts w:ascii="Times New Roman" w:hAnsi="Times New Roman"/>
          <w:sz w:val="28"/>
          <w:szCs w:val="28"/>
        </w:rPr>
        <w:t xml:space="preserve">Регламентом. </w:t>
      </w:r>
    </w:p>
    <w:p w:rsidR="00884DE2" w:rsidRPr="007F6F20" w:rsidRDefault="00884DE2" w:rsidP="00C96076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 xml:space="preserve">При повторному розгляді документів не допускається відмова в наданні адміністративної, іншої публічної послуги з причин, раніше не зазначених у письмовому повідомленні суб’єкту звернення (за винятком неусунення чи усунення не в повному обсязі суб’єктом звернення причин, що стали підставою для попередньої відмови). </w:t>
      </w:r>
    </w:p>
    <w:p w:rsidR="00250D32" w:rsidRPr="007F6F20" w:rsidRDefault="00250D32" w:rsidP="00C96076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4" w:name="n324"/>
      <w:bookmarkEnd w:id="154"/>
      <w:r w:rsidRPr="007F6F20">
        <w:rPr>
          <w:rFonts w:ascii="Times New Roman" w:hAnsi="Times New Roman"/>
          <w:sz w:val="28"/>
          <w:szCs w:val="28"/>
        </w:rPr>
        <w:t>Суб’єкт звернення може відкликати свою заяву про надання адміністративної послуги до моменту прийняття рішення у справі, крім випадків, визначених законодавством.</w:t>
      </w:r>
    </w:p>
    <w:p w:rsidR="00250D32" w:rsidRPr="007F6F20" w:rsidRDefault="00F45399" w:rsidP="00C96076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Адміністратор Ц</w:t>
      </w:r>
      <w:r w:rsidR="00250D32" w:rsidRPr="007F6F20">
        <w:rPr>
          <w:rFonts w:ascii="Times New Roman" w:hAnsi="Times New Roman"/>
          <w:sz w:val="28"/>
          <w:szCs w:val="28"/>
        </w:rPr>
        <w:t xml:space="preserve">ентру невідкладно у день надходження заяви здійснює її реєстрацію, про що робиться відмітка в </w:t>
      </w:r>
      <w:r w:rsidR="000D29D5" w:rsidRPr="007F6F20">
        <w:rPr>
          <w:rFonts w:ascii="Times New Roman" w:hAnsi="Times New Roman"/>
          <w:sz w:val="28"/>
          <w:szCs w:val="28"/>
        </w:rPr>
        <w:t>КП</w:t>
      </w:r>
      <w:r w:rsidR="00001E15" w:rsidRPr="007F6F20">
        <w:rPr>
          <w:rFonts w:ascii="Times New Roman" w:hAnsi="Times New Roman"/>
          <w:sz w:val="28"/>
          <w:szCs w:val="28"/>
        </w:rPr>
        <w:t xml:space="preserve"> </w:t>
      </w:r>
      <w:r w:rsidR="00CC7695" w:rsidRPr="007F6F20">
        <w:rPr>
          <w:rFonts w:ascii="Times New Roman" w:hAnsi="Times New Roman"/>
          <w:sz w:val="28"/>
          <w:szCs w:val="28"/>
        </w:rPr>
        <w:t>«</w:t>
      </w:r>
      <w:r w:rsidR="00993069" w:rsidRPr="007F6F20">
        <w:rPr>
          <w:rFonts w:ascii="Times New Roman" w:hAnsi="Times New Roman"/>
          <w:sz w:val="28"/>
          <w:szCs w:val="28"/>
        </w:rPr>
        <w:t>ЕСОЯ</w:t>
      </w:r>
      <w:r w:rsidR="00CC7695" w:rsidRPr="007F6F20">
        <w:rPr>
          <w:rFonts w:ascii="Times New Roman" w:hAnsi="Times New Roman"/>
          <w:sz w:val="28"/>
          <w:szCs w:val="28"/>
        </w:rPr>
        <w:t>»</w:t>
      </w:r>
      <w:r w:rsidR="00250D32" w:rsidRPr="007F6F20">
        <w:rPr>
          <w:rFonts w:ascii="Times New Roman" w:hAnsi="Times New Roman"/>
          <w:sz w:val="28"/>
          <w:szCs w:val="28"/>
        </w:rPr>
        <w:t xml:space="preserve"> із зазначенням часу та дати отримання заяви про відкликання, та невідкладно, але не пізніше наступного робочого дня, передає суб’єкту надання адміністративної</w:t>
      </w:r>
      <w:r w:rsidR="00001E15" w:rsidRPr="007F6F20">
        <w:rPr>
          <w:rFonts w:ascii="Times New Roman" w:hAnsi="Times New Roman"/>
          <w:sz w:val="28"/>
          <w:szCs w:val="28"/>
        </w:rPr>
        <w:t>, іншої публічної</w:t>
      </w:r>
      <w:r w:rsidR="00250D32" w:rsidRPr="007F6F20">
        <w:rPr>
          <w:rFonts w:ascii="Times New Roman" w:hAnsi="Times New Roman"/>
          <w:sz w:val="28"/>
          <w:szCs w:val="28"/>
        </w:rPr>
        <w:t xml:space="preserve"> послуги, якому передано вхідний пакет документів щодо даної справи.</w:t>
      </w:r>
    </w:p>
    <w:p w:rsidR="00250D32" w:rsidRPr="007F6F20" w:rsidRDefault="00250D32" w:rsidP="00C96076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Суб’єкт надання адміністративної послуги невідкладно, але не пізніше наступного робочого дня після отримання заяви про відкликання, повертає оригінали документів, подані для наданн</w:t>
      </w:r>
      <w:r w:rsidR="00993069" w:rsidRPr="007F6F20">
        <w:rPr>
          <w:rFonts w:ascii="Times New Roman" w:hAnsi="Times New Roman"/>
          <w:sz w:val="28"/>
          <w:szCs w:val="28"/>
        </w:rPr>
        <w:t>я адміністративної</w:t>
      </w:r>
      <w:r w:rsidR="00001E15" w:rsidRPr="007F6F20">
        <w:rPr>
          <w:rFonts w:ascii="Times New Roman" w:hAnsi="Times New Roman"/>
          <w:sz w:val="28"/>
          <w:szCs w:val="28"/>
        </w:rPr>
        <w:t xml:space="preserve">, іншої </w:t>
      </w:r>
      <w:r w:rsidR="00001E15" w:rsidRPr="007F6F20">
        <w:rPr>
          <w:rFonts w:ascii="Times New Roman" w:hAnsi="Times New Roman"/>
          <w:sz w:val="28"/>
          <w:szCs w:val="28"/>
        </w:rPr>
        <w:lastRenderedPageBreak/>
        <w:t>публічної</w:t>
      </w:r>
      <w:r w:rsidR="00993069" w:rsidRPr="007F6F20">
        <w:rPr>
          <w:rFonts w:ascii="Times New Roman" w:hAnsi="Times New Roman"/>
          <w:sz w:val="28"/>
          <w:szCs w:val="28"/>
        </w:rPr>
        <w:t xml:space="preserve"> послуги, до Ц</w:t>
      </w:r>
      <w:r w:rsidRPr="007F6F20">
        <w:rPr>
          <w:rFonts w:ascii="Times New Roman" w:hAnsi="Times New Roman"/>
          <w:sz w:val="28"/>
          <w:szCs w:val="28"/>
        </w:rPr>
        <w:t>ентру, про що зазначається в</w:t>
      </w:r>
      <w:r w:rsidR="00001E15" w:rsidRPr="007F6F20">
        <w:rPr>
          <w:rFonts w:ascii="Times New Roman" w:hAnsi="Times New Roman"/>
          <w:sz w:val="28"/>
          <w:szCs w:val="28"/>
        </w:rPr>
        <w:t xml:space="preserve"> листі про проходження справи або</w:t>
      </w:r>
      <w:r w:rsidRPr="007F6F20">
        <w:rPr>
          <w:rFonts w:ascii="Times New Roman" w:hAnsi="Times New Roman"/>
          <w:sz w:val="28"/>
          <w:szCs w:val="28"/>
        </w:rPr>
        <w:t xml:space="preserve"> в акті приймання-передачі (у разі його оформлення).</w:t>
      </w:r>
    </w:p>
    <w:p w:rsidR="00250D32" w:rsidRPr="007F6F20" w:rsidRDefault="00F45399" w:rsidP="00C96076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Адміністратор Ц</w:t>
      </w:r>
      <w:r w:rsidR="00250D32" w:rsidRPr="007F6F20">
        <w:rPr>
          <w:rFonts w:ascii="Times New Roman" w:hAnsi="Times New Roman"/>
          <w:sz w:val="28"/>
          <w:szCs w:val="28"/>
        </w:rPr>
        <w:t>ентру невідкладно у день надходження оригіналів документів від суб’єкта надання адміністративної</w:t>
      </w:r>
      <w:r w:rsidR="00001E15" w:rsidRPr="007F6F20">
        <w:rPr>
          <w:rFonts w:ascii="Times New Roman" w:hAnsi="Times New Roman"/>
          <w:sz w:val="28"/>
          <w:szCs w:val="28"/>
        </w:rPr>
        <w:t>, іншої публічної</w:t>
      </w:r>
      <w:r w:rsidR="00250D32" w:rsidRPr="007F6F20">
        <w:rPr>
          <w:rFonts w:ascii="Times New Roman" w:hAnsi="Times New Roman"/>
          <w:sz w:val="28"/>
          <w:szCs w:val="28"/>
        </w:rPr>
        <w:t xml:space="preserve"> послуги повідомляє про це суб’єкту звернення.</w:t>
      </w:r>
    </w:p>
    <w:p w:rsidR="00250D32" w:rsidRPr="007F6F20" w:rsidRDefault="00250D32" w:rsidP="00C96076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Відкликання заяви про надання адміністративної послуги здійснюється з урахуванням</w:t>
      </w:r>
      <w:r w:rsidR="00901F9A" w:rsidRPr="007F6F20">
        <w:rPr>
          <w:rFonts w:ascii="Times New Roman" w:hAnsi="Times New Roman"/>
          <w:sz w:val="28"/>
          <w:szCs w:val="28"/>
        </w:rPr>
        <w:t xml:space="preserve"> процедур, визначених пунктами 57</w:t>
      </w:r>
      <w:r w:rsidR="00901F9A" w:rsidRPr="007F6F20">
        <w:rPr>
          <w:rFonts w:ascii="Times New Roman" w:hAnsi="Times New Roman"/>
          <w:sz w:val="28"/>
          <w:szCs w:val="28"/>
        </w:rPr>
        <w:sym w:font="Symbol" w:char="F02D"/>
      </w:r>
      <w:r w:rsidR="00901F9A" w:rsidRPr="007F6F20">
        <w:rPr>
          <w:rFonts w:ascii="Times New Roman" w:hAnsi="Times New Roman"/>
          <w:sz w:val="28"/>
          <w:szCs w:val="28"/>
        </w:rPr>
        <w:t>10</w:t>
      </w:r>
      <w:r w:rsidRPr="007F6F20">
        <w:rPr>
          <w:rFonts w:ascii="Times New Roman" w:hAnsi="Times New Roman"/>
          <w:sz w:val="28"/>
          <w:szCs w:val="28"/>
        </w:rPr>
        <w:t xml:space="preserve">1 цього </w:t>
      </w:r>
      <w:r w:rsidR="00AF3ADC" w:rsidRPr="007F6F20">
        <w:rPr>
          <w:rFonts w:ascii="Times New Roman" w:hAnsi="Times New Roman"/>
          <w:sz w:val="28"/>
          <w:szCs w:val="28"/>
        </w:rPr>
        <w:t>Р</w:t>
      </w:r>
      <w:r w:rsidRPr="007F6F20">
        <w:rPr>
          <w:rFonts w:ascii="Times New Roman" w:hAnsi="Times New Roman"/>
          <w:sz w:val="28"/>
          <w:szCs w:val="28"/>
        </w:rPr>
        <w:t>егламенту.</w:t>
      </w:r>
    </w:p>
    <w:p w:rsidR="00D60DF7" w:rsidRPr="007F6F20" w:rsidRDefault="00C96076" w:rsidP="00C96076">
      <w:pPr>
        <w:pStyle w:val="a8"/>
        <w:shd w:val="clear" w:color="auto" w:fill="FFFFFF"/>
        <w:spacing w:before="150" w:after="150" w:line="240" w:lineRule="auto"/>
        <w:ind w:left="709" w:right="45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55" w:name="n353"/>
      <w:bookmarkEnd w:id="155"/>
      <w:r w:rsidRPr="007F6F20">
        <w:rPr>
          <w:rFonts w:ascii="Times New Roman" w:hAnsi="Times New Roman"/>
          <w:b/>
          <w:bCs/>
          <w:sz w:val="28"/>
          <w:szCs w:val="28"/>
          <w:lang w:val="en-US" w:eastAsia="ru-RU"/>
        </w:rPr>
        <w:t>IX</w:t>
      </w:r>
      <w:r w:rsidRPr="007F6F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 </w:t>
      </w:r>
      <w:r w:rsidR="00D60DF7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Особливості діяльно</w:t>
      </w:r>
      <w:r w:rsidR="00F45399" w:rsidRPr="007F6F20">
        <w:rPr>
          <w:rFonts w:ascii="Times New Roman" w:hAnsi="Times New Roman"/>
          <w:b/>
          <w:bCs/>
          <w:sz w:val="28"/>
          <w:szCs w:val="28"/>
          <w:lang w:eastAsia="ru-RU"/>
        </w:rPr>
        <w:t>сті територіального підрозділу Центру, адміністратора Ц</w:t>
      </w:r>
      <w:r w:rsidR="00D60DF7" w:rsidRPr="007F6F20">
        <w:rPr>
          <w:rFonts w:ascii="Times New Roman" w:hAnsi="Times New Roman"/>
          <w:b/>
          <w:bCs/>
          <w:sz w:val="28"/>
          <w:szCs w:val="28"/>
          <w:lang w:eastAsia="ru-RU"/>
        </w:rPr>
        <w:t>ентру, що працює на віддаленому робочому місці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6" w:name="n354"/>
      <w:bookmarkEnd w:id="156"/>
      <w:r w:rsidRPr="007F6F20">
        <w:rPr>
          <w:rFonts w:ascii="Times New Roman" w:hAnsi="Times New Roman"/>
          <w:sz w:val="28"/>
          <w:szCs w:val="28"/>
          <w:lang w:eastAsia="ru-RU"/>
        </w:rPr>
        <w:t>Рішення про утворення та розміщення територіального підрозділу, віддаленого</w:t>
      </w:r>
      <w:r w:rsidR="00820C47" w:rsidRPr="007F6F20">
        <w:rPr>
          <w:rFonts w:ascii="Times New Roman" w:hAnsi="Times New Roman"/>
          <w:sz w:val="28"/>
          <w:szCs w:val="28"/>
        </w:rPr>
        <w:t xml:space="preserve"> </w:t>
      </w:r>
      <w:r w:rsidR="00250D32" w:rsidRPr="007F6F20">
        <w:rPr>
          <w:rFonts w:ascii="Times New Roman" w:hAnsi="Times New Roman"/>
          <w:sz w:val="28"/>
          <w:szCs w:val="28"/>
        </w:rPr>
        <w:t>(у тому числі пересувного)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робочого місця адміністратора приймається </w:t>
      </w:r>
      <w:r w:rsidR="00873BE3" w:rsidRPr="007F6F20">
        <w:rPr>
          <w:rFonts w:ascii="Times New Roman" w:hAnsi="Times New Roman"/>
          <w:sz w:val="28"/>
          <w:szCs w:val="28"/>
          <w:lang w:eastAsia="ru-RU"/>
        </w:rPr>
        <w:t>Криворізькою міською радою</w:t>
      </w:r>
      <w:r w:rsidRPr="007F6F20">
        <w:rPr>
          <w:rFonts w:ascii="Times New Roman" w:hAnsi="Times New Roman"/>
          <w:sz w:val="28"/>
          <w:szCs w:val="28"/>
          <w:lang w:eastAsia="ru-RU"/>
        </w:rPr>
        <w:t>, відповідно до вимог, за</w:t>
      </w:r>
      <w:r w:rsidR="00ED5E9C" w:rsidRPr="007F6F20">
        <w:rPr>
          <w:rFonts w:ascii="Times New Roman" w:hAnsi="Times New Roman"/>
          <w:sz w:val="28"/>
          <w:szCs w:val="28"/>
          <w:lang w:eastAsia="ru-RU"/>
        </w:rPr>
        <w:t xml:space="preserve">значених у пунктах </w:t>
      </w:r>
      <w:r w:rsidR="006A1B0B" w:rsidRPr="007F6F20">
        <w:rPr>
          <w:rFonts w:ascii="Times New Roman" w:hAnsi="Times New Roman"/>
          <w:sz w:val="28"/>
          <w:szCs w:val="28"/>
          <w:lang w:eastAsia="ru-RU"/>
        </w:rPr>
        <w:t>6</w:t>
      </w:r>
      <w:r w:rsidR="00ED5E9C" w:rsidRPr="007F6F20">
        <w:rPr>
          <w:rFonts w:ascii="Times New Roman" w:hAnsi="Times New Roman"/>
          <w:sz w:val="28"/>
          <w:szCs w:val="28"/>
          <w:lang w:eastAsia="ru-RU"/>
        </w:rPr>
        <w:t xml:space="preserve"> і </w:t>
      </w:r>
      <w:r w:rsidR="006A1B0B" w:rsidRPr="007F6F20">
        <w:rPr>
          <w:rFonts w:ascii="Times New Roman" w:hAnsi="Times New Roman"/>
          <w:sz w:val="28"/>
          <w:szCs w:val="28"/>
          <w:lang w:eastAsia="ru-RU"/>
        </w:rPr>
        <w:t>23</w:t>
      </w:r>
      <w:r w:rsidR="006A1B0B" w:rsidRPr="007F6F20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="006A1B0B" w:rsidRPr="007F6F20">
        <w:rPr>
          <w:rFonts w:ascii="Times New Roman" w:hAnsi="Times New Roman"/>
          <w:sz w:val="28"/>
          <w:szCs w:val="28"/>
          <w:lang w:eastAsia="ru-RU"/>
        </w:rPr>
        <w:t>28</w:t>
      </w:r>
      <w:r w:rsidR="00ED5E9C" w:rsidRPr="007F6F20">
        <w:rPr>
          <w:rFonts w:ascii="Times New Roman" w:hAnsi="Times New Roman"/>
          <w:sz w:val="28"/>
          <w:szCs w:val="28"/>
          <w:lang w:eastAsia="ru-RU"/>
        </w:rPr>
        <w:t xml:space="preserve"> цього Р</w:t>
      </w:r>
      <w:r w:rsidRPr="007F6F20">
        <w:rPr>
          <w:rFonts w:ascii="Times New Roman" w:hAnsi="Times New Roman"/>
          <w:sz w:val="28"/>
          <w:szCs w:val="28"/>
          <w:lang w:eastAsia="ru-RU"/>
        </w:rPr>
        <w:t>егламенту, та з урахуванням потреб суб’єктів звернення, кількості населення, що буде ними обслуговуватися, та обсягу послуг, що надаватимуться.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7" w:name="n355"/>
      <w:bookmarkEnd w:id="157"/>
      <w:r w:rsidRPr="007F6F20">
        <w:rPr>
          <w:rFonts w:ascii="Times New Roman" w:hAnsi="Times New Roman"/>
          <w:sz w:val="28"/>
          <w:szCs w:val="28"/>
          <w:lang w:eastAsia="ru-RU"/>
        </w:rPr>
        <w:t>Територіальний підрозділ, віддалене робоче місце адміністратора розміщується на першому поверсі будівлі за умови створення належних умов для безперешкодного доступу для осіб з інвалідністю та інших маломобільних груп населення до такої будівлі.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8" w:name="n356"/>
      <w:bookmarkStart w:id="159" w:name="n357"/>
      <w:bookmarkStart w:id="160" w:name="n359"/>
      <w:bookmarkEnd w:id="158"/>
      <w:bookmarkEnd w:id="159"/>
      <w:bookmarkEnd w:id="160"/>
      <w:r w:rsidRPr="007F6F20">
        <w:rPr>
          <w:rFonts w:ascii="Times New Roman" w:hAnsi="Times New Roman"/>
          <w:sz w:val="28"/>
          <w:szCs w:val="28"/>
          <w:lang w:eastAsia="ru-RU"/>
        </w:rPr>
        <w:t>У приміщенні територіального підрозділу, приміщенні, де розміщене віддалене робоче місце адміністратора</w:t>
      </w:r>
      <w:r w:rsidR="00ED5E9C" w:rsidRPr="007F6F20">
        <w:rPr>
          <w:rFonts w:ascii="Times New Roman" w:hAnsi="Times New Roman"/>
          <w:sz w:val="28"/>
          <w:szCs w:val="28"/>
        </w:rPr>
        <w:t xml:space="preserve"> </w:t>
      </w:r>
      <w:r w:rsidR="0023185A" w:rsidRPr="007F6F20">
        <w:rPr>
          <w:rFonts w:ascii="Times New Roman" w:hAnsi="Times New Roman"/>
          <w:sz w:val="28"/>
          <w:szCs w:val="28"/>
        </w:rPr>
        <w:t>або на пересувному віддаленом</w:t>
      </w:r>
      <w:r w:rsidR="00ED5E9C" w:rsidRPr="007F6F20">
        <w:rPr>
          <w:rFonts w:ascii="Times New Roman" w:hAnsi="Times New Roman"/>
          <w:sz w:val="28"/>
          <w:szCs w:val="28"/>
        </w:rPr>
        <w:t>у робочому місці адміністратора</w:t>
      </w:r>
      <w:r w:rsidRPr="007F6F20">
        <w:rPr>
          <w:rFonts w:ascii="Times New Roman" w:hAnsi="Times New Roman"/>
          <w:sz w:val="28"/>
          <w:szCs w:val="28"/>
          <w:lang w:eastAsia="ru-RU"/>
        </w:rPr>
        <w:t>, забезпечується розміщення актуальної, вичерпної інформації, необхідної для одержання адміністративних</w:t>
      </w:r>
      <w:r w:rsidR="00D21BB4" w:rsidRPr="007F6F20">
        <w:rPr>
          <w:rFonts w:ascii="Times New Roman" w:hAnsi="Times New Roman"/>
          <w:sz w:val="28"/>
          <w:szCs w:val="28"/>
          <w:lang w:eastAsia="ru-RU"/>
        </w:rPr>
        <w:t>, інших публічних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послуг, з дотриманням вимог, встановле</w:t>
      </w:r>
      <w:r w:rsidR="006A1B0B" w:rsidRPr="007F6F20">
        <w:rPr>
          <w:rFonts w:ascii="Times New Roman" w:hAnsi="Times New Roman"/>
          <w:sz w:val="28"/>
          <w:szCs w:val="28"/>
          <w:lang w:eastAsia="ru-RU"/>
        </w:rPr>
        <w:t>них пунктами</w:t>
      </w:r>
      <w:r w:rsidR="00ED5E9C"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1B0B" w:rsidRPr="007F6F20">
        <w:rPr>
          <w:rFonts w:ascii="Times New Roman" w:hAnsi="Times New Roman"/>
          <w:sz w:val="28"/>
          <w:szCs w:val="28"/>
          <w:lang w:eastAsia="ru-RU"/>
        </w:rPr>
        <w:t>23</w:t>
      </w:r>
      <w:r w:rsidR="006A1B0B" w:rsidRPr="007F6F20">
        <w:rPr>
          <w:rFonts w:ascii="Times New Roman" w:hAnsi="Times New Roman"/>
          <w:sz w:val="28"/>
          <w:szCs w:val="28"/>
          <w:lang w:eastAsia="ru-RU"/>
        </w:rPr>
        <w:sym w:font="Symbol" w:char="F02D"/>
      </w:r>
      <w:r w:rsidR="006A1B0B" w:rsidRPr="007F6F20">
        <w:rPr>
          <w:rFonts w:ascii="Times New Roman" w:hAnsi="Times New Roman"/>
          <w:sz w:val="28"/>
          <w:szCs w:val="28"/>
          <w:lang w:eastAsia="ru-RU"/>
        </w:rPr>
        <w:t>28</w:t>
      </w:r>
      <w:r w:rsidR="00ED5E9C" w:rsidRPr="007F6F20">
        <w:rPr>
          <w:rFonts w:ascii="Times New Roman" w:hAnsi="Times New Roman"/>
          <w:sz w:val="28"/>
          <w:szCs w:val="28"/>
          <w:lang w:eastAsia="ru-RU"/>
        </w:rPr>
        <w:t xml:space="preserve"> цього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5E9C" w:rsidRPr="007F6F20">
        <w:rPr>
          <w:rFonts w:ascii="Times New Roman" w:hAnsi="Times New Roman"/>
          <w:sz w:val="28"/>
          <w:szCs w:val="28"/>
          <w:lang w:eastAsia="ru-RU"/>
        </w:rPr>
        <w:t>Р</w:t>
      </w:r>
      <w:r w:rsidRPr="007F6F20">
        <w:rPr>
          <w:rFonts w:ascii="Times New Roman" w:hAnsi="Times New Roman"/>
          <w:sz w:val="28"/>
          <w:szCs w:val="28"/>
          <w:lang w:eastAsia="ru-RU"/>
        </w:rPr>
        <w:t>егламенту.</w:t>
      </w:r>
    </w:p>
    <w:p w:rsidR="00D60DF7" w:rsidRPr="007F6F20" w:rsidRDefault="00D60DF7" w:rsidP="00181C2E">
      <w:pPr>
        <w:pStyle w:val="a8"/>
        <w:numPr>
          <w:ilvl w:val="0"/>
          <w:numId w:val="6"/>
        </w:numPr>
        <w:shd w:val="clear" w:color="auto" w:fill="FFFFFF"/>
        <w:spacing w:after="15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61" w:name="n360"/>
      <w:bookmarkEnd w:id="161"/>
      <w:r w:rsidRPr="007F6F20">
        <w:rPr>
          <w:rFonts w:ascii="Times New Roman" w:hAnsi="Times New Roman"/>
          <w:sz w:val="28"/>
          <w:szCs w:val="28"/>
          <w:lang w:eastAsia="ru-RU"/>
        </w:rPr>
        <w:t>Територіальний підрозділ, приміщення, де розміщено віддалене робоче місце адміністратора (крім пересувного віддаленого робочого місця адміністратора), облаштовуються місцями для очікування суб’єктами звернень.</w:t>
      </w:r>
    </w:p>
    <w:p w:rsidR="0023185A" w:rsidRPr="007F6F20" w:rsidRDefault="00A224ED" w:rsidP="00A224ED">
      <w:pPr>
        <w:pStyle w:val="a6"/>
        <w:ind w:left="709" w:firstLine="0"/>
        <w:jc w:val="center"/>
        <w:rPr>
          <w:rFonts w:ascii="Times New Roman" w:hAnsi="Times New Roman"/>
          <w:b/>
          <w:sz w:val="28"/>
          <w:szCs w:val="28"/>
        </w:rPr>
      </w:pPr>
      <w:bookmarkStart w:id="162" w:name="n364"/>
      <w:bookmarkStart w:id="163" w:name="n361"/>
      <w:bookmarkStart w:id="164" w:name="n362"/>
      <w:bookmarkEnd w:id="162"/>
      <w:bookmarkEnd w:id="163"/>
      <w:bookmarkEnd w:id="164"/>
      <w:r w:rsidRPr="007F6F20">
        <w:rPr>
          <w:rFonts w:ascii="Times New Roman" w:hAnsi="Times New Roman"/>
          <w:b/>
          <w:sz w:val="28"/>
          <w:szCs w:val="28"/>
          <w:lang w:val="en-US"/>
        </w:rPr>
        <w:t>X</w:t>
      </w:r>
      <w:r w:rsidRPr="007F6F20">
        <w:rPr>
          <w:rFonts w:ascii="Times New Roman" w:hAnsi="Times New Roman"/>
          <w:b/>
          <w:sz w:val="28"/>
          <w:szCs w:val="28"/>
        </w:rPr>
        <w:t xml:space="preserve">. </w:t>
      </w:r>
      <w:r w:rsidR="0023185A" w:rsidRPr="007F6F20">
        <w:rPr>
          <w:rFonts w:ascii="Times New Roman" w:hAnsi="Times New Roman"/>
          <w:b/>
          <w:sz w:val="28"/>
          <w:szCs w:val="28"/>
        </w:rPr>
        <w:t>Особливості діяльності пересувних віддалених робочих місць адміністраторів</w:t>
      </w:r>
    </w:p>
    <w:p w:rsidR="0023185A" w:rsidRPr="007F6F20" w:rsidRDefault="0023185A" w:rsidP="00181C2E">
      <w:pPr>
        <w:pStyle w:val="a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5" w:name="_heading=h.1fob9te" w:colFirst="0" w:colLast="0"/>
      <w:bookmarkEnd w:id="165"/>
      <w:r w:rsidRPr="007F6F20">
        <w:rPr>
          <w:rFonts w:ascii="Times New Roman" w:hAnsi="Times New Roman"/>
          <w:sz w:val="28"/>
          <w:szCs w:val="28"/>
        </w:rPr>
        <w:t>Пересувне віддалене робоче місце адміністратора призначене для проведення виїзного надання адміністративних</w:t>
      </w:r>
      <w:r w:rsidR="00873BE3" w:rsidRPr="007F6F20">
        <w:rPr>
          <w:rFonts w:ascii="Times New Roman" w:hAnsi="Times New Roman"/>
          <w:sz w:val="28"/>
          <w:szCs w:val="28"/>
        </w:rPr>
        <w:t>, інших публічних</w:t>
      </w:r>
      <w:r w:rsidRPr="007F6F20">
        <w:rPr>
          <w:rFonts w:ascii="Times New Roman" w:hAnsi="Times New Roman"/>
          <w:sz w:val="28"/>
          <w:szCs w:val="28"/>
        </w:rPr>
        <w:t xml:space="preserve"> послуг суб’єктам звернення із застосуванням таких сервісів:</w:t>
      </w:r>
    </w:p>
    <w:p w:rsidR="00757CA8" w:rsidRPr="007F6F20" w:rsidRDefault="00A224ED" w:rsidP="00A224ED">
      <w:pPr>
        <w:pStyle w:val="a6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 xml:space="preserve">111.1 </w:t>
      </w:r>
      <w:r w:rsidR="00ED5E9C" w:rsidRPr="007F6F20">
        <w:rPr>
          <w:rFonts w:ascii="Times New Roman" w:hAnsi="Times New Roman"/>
          <w:sz w:val="28"/>
          <w:szCs w:val="28"/>
        </w:rPr>
        <w:t>«</w:t>
      </w:r>
      <w:r w:rsidR="0080237A" w:rsidRPr="007F6F20">
        <w:rPr>
          <w:rFonts w:ascii="Times New Roman" w:hAnsi="Times New Roman"/>
          <w:sz w:val="28"/>
          <w:szCs w:val="28"/>
        </w:rPr>
        <w:t xml:space="preserve">Мобільний </w:t>
      </w:r>
      <w:r w:rsidR="00757CA8" w:rsidRPr="007F6F20">
        <w:rPr>
          <w:rFonts w:ascii="Times New Roman" w:hAnsi="Times New Roman"/>
          <w:sz w:val="28"/>
          <w:szCs w:val="28"/>
        </w:rPr>
        <w:t>адміністратор</w:t>
      </w:r>
      <w:r w:rsidR="00ED5E9C" w:rsidRPr="007F6F20">
        <w:rPr>
          <w:rFonts w:ascii="Times New Roman" w:hAnsi="Times New Roman"/>
          <w:sz w:val="28"/>
          <w:szCs w:val="28"/>
        </w:rPr>
        <w:t>»</w:t>
      </w:r>
      <w:r w:rsidRPr="007F6F20">
        <w:rPr>
          <w:rFonts w:ascii="Times New Roman" w:hAnsi="Times New Roman"/>
          <w:sz w:val="28"/>
          <w:szCs w:val="28"/>
        </w:rPr>
        <w:t xml:space="preserve"> </w:t>
      </w:r>
      <w:r w:rsidRPr="007F6F20">
        <w:rPr>
          <w:rFonts w:ascii="Times New Roman" w:hAnsi="Times New Roman"/>
          <w:sz w:val="28"/>
          <w:szCs w:val="28"/>
        </w:rPr>
        <w:sym w:font="Symbol" w:char="F02D"/>
      </w:r>
      <w:r w:rsidRPr="007F6F20">
        <w:rPr>
          <w:rFonts w:ascii="Times New Roman" w:hAnsi="Times New Roman"/>
          <w:sz w:val="28"/>
          <w:szCs w:val="28"/>
        </w:rPr>
        <w:t xml:space="preserve"> </w:t>
      </w:r>
      <w:r w:rsidR="00757CA8" w:rsidRPr="007F6F20">
        <w:rPr>
          <w:rFonts w:ascii="Times New Roman" w:hAnsi="Times New Roman"/>
          <w:sz w:val="28"/>
          <w:szCs w:val="28"/>
        </w:rPr>
        <w:t xml:space="preserve">надання адміністративних, інших публічних послуг із застосуванням </w:t>
      </w:r>
      <w:r w:rsidR="009E7652" w:rsidRPr="007F6F20">
        <w:rPr>
          <w:rFonts w:ascii="Times New Roman" w:hAnsi="Times New Roman"/>
          <w:sz w:val="28"/>
          <w:szCs w:val="28"/>
        </w:rPr>
        <w:t xml:space="preserve">цифрового мобільного кейса </w:t>
      </w:r>
      <w:r w:rsidR="00757CA8" w:rsidRPr="007F6F20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за місцем </w:t>
      </w:r>
      <w:r w:rsidR="00857974" w:rsidRPr="007F6F20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проживання/</w:t>
      </w:r>
      <w:r w:rsidR="00757CA8" w:rsidRPr="007F6F20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перебування суб’єктів звернення</w:t>
      </w:r>
      <w:r w:rsidR="009E7652" w:rsidRPr="007F6F20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757CA8" w:rsidRPr="007F6F20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в ході виїзного обслуговування</w:t>
      </w:r>
      <w:r w:rsidR="008F7818" w:rsidRPr="007F6F20">
        <w:rPr>
          <w:rFonts w:ascii="Times New Roman" w:hAnsi="Times New Roman"/>
          <w:sz w:val="28"/>
          <w:szCs w:val="28"/>
          <w:shd w:val="clear" w:color="auto" w:fill="FFFFFF"/>
          <w:lang w:eastAsia="uk-UA"/>
        </w:rPr>
        <w:t>;</w:t>
      </w:r>
      <w:r w:rsidR="00757CA8" w:rsidRPr="007F6F20">
        <w:rPr>
          <w:rFonts w:ascii="Times New Roman" w:hAnsi="Times New Roman"/>
          <w:sz w:val="28"/>
          <w:szCs w:val="28"/>
        </w:rPr>
        <w:t xml:space="preserve"> </w:t>
      </w:r>
    </w:p>
    <w:p w:rsidR="00D45EEF" w:rsidRPr="007F6F20" w:rsidRDefault="00A224ED" w:rsidP="00A224E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 xml:space="preserve">111.2 </w:t>
      </w:r>
      <w:r w:rsidR="00D45EEF" w:rsidRPr="007F6F20">
        <w:rPr>
          <w:rFonts w:ascii="Times New Roman" w:hAnsi="Times New Roman"/>
          <w:sz w:val="28"/>
          <w:szCs w:val="28"/>
        </w:rPr>
        <w:t>«</w:t>
      </w:r>
      <w:r w:rsidR="00757CA8" w:rsidRPr="007F6F20">
        <w:rPr>
          <w:rFonts w:ascii="Times New Roman" w:hAnsi="Times New Roman"/>
          <w:sz w:val="28"/>
          <w:szCs w:val="28"/>
        </w:rPr>
        <w:t>Мобільний офіс</w:t>
      </w:r>
      <w:r w:rsidR="00D45EEF" w:rsidRPr="007F6F20">
        <w:rPr>
          <w:rFonts w:ascii="Times New Roman" w:hAnsi="Times New Roman"/>
          <w:sz w:val="28"/>
          <w:szCs w:val="28"/>
        </w:rPr>
        <w:t>»</w:t>
      </w:r>
      <w:r w:rsidRPr="007F6F20">
        <w:rPr>
          <w:rFonts w:ascii="Times New Roman" w:hAnsi="Times New Roman"/>
          <w:sz w:val="28"/>
          <w:szCs w:val="28"/>
        </w:rPr>
        <w:t xml:space="preserve"> </w:t>
      </w:r>
      <w:r w:rsidRPr="007F6F20">
        <w:rPr>
          <w:rFonts w:ascii="Times New Roman" w:hAnsi="Times New Roman"/>
          <w:sz w:val="28"/>
          <w:szCs w:val="28"/>
        </w:rPr>
        <w:sym w:font="Symbol" w:char="F02D"/>
      </w:r>
      <w:r w:rsidR="00D45EEF" w:rsidRPr="007F6F20">
        <w:rPr>
          <w:rFonts w:ascii="Times New Roman" w:hAnsi="Times New Roman"/>
          <w:sz w:val="28"/>
          <w:szCs w:val="28"/>
        </w:rPr>
        <w:t xml:space="preserve"> надання адміністративних, інших публічних послуг за принципом «єдиного вікна»  шляхом упровадження виїзних </w:t>
      </w:r>
      <w:r w:rsidR="00D45EEF" w:rsidRPr="007F6F20">
        <w:rPr>
          <w:rFonts w:ascii="Times New Roman" w:hAnsi="Times New Roman"/>
          <w:sz w:val="28"/>
          <w:szCs w:val="28"/>
        </w:rPr>
        <w:lastRenderedPageBreak/>
        <w:t>прийомів адміністраторів, державних реєстраторів, фахівців управлінь, відділів, інших виконавчих органів міської ради, виконкомів районних у місті рад за межами приміщення виконавчого комітету міської ради у віддалених мікрорайонах, селах та селищах, підпорядкованих Криворізькій міській раді.</w:t>
      </w:r>
    </w:p>
    <w:p w:rsidR="0023185A" w:rsidRPr="007F6F20" w:rsidRDefault="0023185A" w:rsidP="00A224ED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Формування комплекту програмних та технічних засобів, що використовуються на пересувному віддаленому робочому місці адміністратора, здійснюється залежно від адміністративних</w:t>
      </w:r>
      <w:r w:rsidR="00873BE3" w:rsidRPr="007F6F20">
        <w:rPr>
          <w:rFonts w:ascii="Times New Roman" w:hAnsi="Times New Roman"/>
          <w:sz w:val="28"/>
          <w:szCs w:val="28"/>
        </w:rPr>
        <w:t>, інших публічних</w:t>
      </w:r>
      <w:r w:rsidRPr="007F6F20">
        <w:rPr>
          <w:rFonts w:ascii="Times New Roman" w:hAnsi="Times New Roman"/>
          <w:sz w:val="28"/>
          <w:szCs w:val="28"/>
        </w:rPr>
        <w:t xml:space="preserve"> послуг, які надаються на такому робочому місці.</w:t>
      </w:r>
    </w:p>
    <w:p w:rsidR="0023185A" w:rsidRPr="007F6F20" w:rsidRDefault="0023185A" w:rsidP="00181C2E">
      <w:pPr>
        <w:pStyle w:val="a6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Захист інформації на пересувному віддаленому робочому місці адміністратора здійснюється відповідно до вимог законодавства у сфері захисту інформації в інформаційно-телекомунікаційних системах.</w:t>
      </w:r>
    </w:p>
    <w:p w:rsidR="00D45EEF" w:rsidRPr="007F6F20" w:rsidRDefault="00F720BD" w:rsidP="00A224ED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П</w:t>
      </w:r>
      <w:r w:rsidR="00D45EEF" w:rsidRPr="007F6F20">
        <w:rPr>
          <w:rFonts w:ascii="Times New Roman" w:hAnsi="Times New Roman"/>
          <w:sz w:val="28"/>
          <w:szCs w:val="28"/>
        </w:rPr>
        <w:t>орядок роботи  сервісів «</w:t>
      </w:r>
      <w:r w:rsidR="0080237A" w:rsidRPr="007F6F20">
        <w:rPr>
          <w:rFonts w:ascii="Times New Roman" w:hAnsi="Times New Roman"/>
          <w:sz w:val="28"/>
          <w:szCs w:val="28"/>
        </w:rPr>
        <w:t>Мобільний адміністратор</w:t>
      </w:r>
      <w:r w:rsidR="00D45EEF" w:rsidRPr="007F6F20">
        <w:rPr>
          <w:rFonts w:ascii="Times New Roman" w:hAnsi="Times New Roman"/>
          <w:sz w:val="28"/>
          <w:szCs w:val="28"/>
        </w:rPr>
        <w:t>» та «Мобільний офіс»</w:t>
      </w:r>
      <w:r w:rsidR="0057735E" w:rsidRPr="007F6F20">
        <w:rPr>
          <w:rFonts w:ascii="Times New Roman" w:hAnsi="Times New Roman"/>
          <w:sz w:val="28"/>
          <w:szCs w:val="28"/>
        </w:rPr>
        <w:t xml:space="preserve">  визначається І</w:t>
      </w:r>
      <w:r w:rsidR="00D45EEF" w:rsidRPr="007F6F20">
        <w:rPr>
          <w:rFonts w:ascii="Times New Roman" w:hAnsi="Times New Roman"/>
          <w:sz w:val="28"/>
          <w:szCs w:val="28"/>
        </w:rPr>
        <w:t xml:space="preserve">нструкцією </w:t>
      </w:r>
      <w:r w:rsidR="0057735E" w:rsidRPr="007F6F20">
        <w:rPr>
          <w:rFonts w:ascii="Times New Roman" w:hAnsi="Times New Roman"/>
          <w:sz w:val="28"/>
          <w:szCs w:val="28"/>
        </w:rPr>
        <w:t>про</w:t>
      </w:r>
      <w:r w:rsidR="00E3492D" w:rsidRPr="007F6F20">
        <w:rPr>
          <w:rFonts w:ascii="Times New Roman" w:hAnsi="Times New Roman"/>
          <w:sz w:val="28"/>
          <w:szCs w:val="28"/>
        </w:rPr>
        <w:t xml:space="preserve"> застосування сервісу «Мобільний адміністратор»</w:t>
      </w:r>
      <w:r w:rsidR="0057735E" w:rsidRPr="007F6F20">
        <w:rPr>
          <w:rFonts w:ascii="Times New Roman" w:hAnsi="Times New Roman"/>
          <w:sz w:val="28"/>
          <w:szCs w:val="28"/>
        </w:rPr>
        <w:t xml:space="preserve"> та Інструкцією роботи Мобільного офісу  муніципальних послуг, затверджених відповідними рішеннями виконкому Криворізької міської ради.</w:t>
      </w:r>
    </w:p>
    <w:p w:rsidR="00E3492D" w:rsidRPr="007F6F20" w:rsidRDefault="00230420" w:rsidP="00A224ED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 xml:space="preserve">Графік </w:t>
      </w:r>
      <w:r w:rsidR="003643F3" w:rsidRPr="007F6F20">
        <w:rPr>
          <w:rFonts w:ascii="Times New Roman" w:hAnsi="Times New Roman"/>
          <w:sz w:val="28"/>
          <w:szCs w:val="28"/>
        </w:rPr>
        <w:t xml:space="preserve">проведення виїзного обслуговування із застосуванням цифрового мобільного кейса визначається відповідно до Інструкції </w:t>
      </w:r>
      <w:r w:rsidR="00E3492D" w:rsidRPr="007F6F20">
        <w:rPr>
          <w:rFonts w:ascii="Times New Roman" w:hAnsi="Times New Roman"/>
          <w:sz w:val="28"/>
          <w:szCs w:val="28"/>
        </w:rPr>
        <w:t>про застосування сервісу «Мобільний адміністратор»</w:t>
      </w:r>
      <w:r w:rsidR="009E7652" w:rsidRPr="007F6F20">
        <w:rPr>
          <w:rFonts w:ascii="Times New Roman" w:hAnsi="Times New Roman"/>
          <w:sz w:val="28"/>
          <w:szCs w:val="28"/>
        </w:rPr>
        <w:t>.</w:t>
      </w:r>
    </w:p>
    <w:p w:rsidR="003643F3" w:rsidRPr="007F6F20" w:rsidRDefault="009E4559" w:rsidP="00A224ED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 xml:space="preserve">Графік </w:t>
      </w:r>
      <w:r w:rsidR="00C214CE" w:rsidRPr="007F6F20">
        <w:rPr>
          <w:rFonts w:ascii="Times New Roman" w:hAnsi="Times New Roman"/>
          <w:sz w:val="28"/>
          <w:szCs w:val="28"/>
        </w:rPr>
        <w:t xml:space="preserve"> проведення виїздів Мобільного офісу щомісячно складається за пропозиціями виконкомів районних у місті рад та органів самоорганізації населення, затверджується заступником міського голови відповідно до розподілу обов’язків</w:t>
      </w:r>
      <w:r w:rsidR="00372A11" w:rsidRPr="007F6F20">
        <w:rPr>
          <w:rFonts w:ascii="Times New Roman" w:hAnsi="Times New Roman"/>
          <w:sz w:val="28"/>
          <w:szCs w:val="28"/>
        </w:rPr>
        <w:t xml:space="preserve"> та підлягає уточненю щотижня</w:t>
      </w:r>
      <w:r w:rsidR="00C214CE" w:rsidRPr="007F6F20">
        <w:rPr>
          <w:rFonts w:ascii="Times New Roman" w:hAnsi="Times New Roman"/>
          <w:sz w:val="28"/>
          <w:szCs w:val="28"/>
        </w:rPr>
        <w:t>.</w:t>
      </w:r>
    </w:p>
    <w:p w:rsidR="00C214CE" w:rsidRPr="007F6F20" w:rsidRDefault="00A224ED" w:rsidP="00A224ED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 xml:space="preserve">Інформація </w:t>
      </w:r>
      <w:r w:rsidR="00C214CE" w:rsidRPr="007F6F20">
        <w:rPr>
          <w:rFonts w:ascii="Times New Roman" w:hAnsi="Times New Roman"/>
          <w:sz w:val="28"/>
          <w:szCs w:val="28"/>
        </w:rPr>
        <w:t>про здійснення виїзного обслуговування публікується на офіційному вебсайті Криворізької міської ради та її виконавчого комітету в мережі Інтернет, вебпорталі Центр</w:t>
      </w:r>
      <w:r w:rsidR="008F7818" w:rsidRPr="007F6F20">
        <w:rPr>
          <w:rFonts w:ascii="Times New Roman" w:hAnsi="Times New Roman"/>
          <w:sz w:val="28"/>
          <w:szCs w:val="28"/>
        </w:rPr>
        <w:t>у</w:t>
      </w:r>
      <w:r w:rsidR="00C214CE" w:rsidRPr="007F6F20">
        <w:rPr>
          <w:rFonts w:ascii="Times New Roman" w:hAnsi="Times New Roman"/>
          <w:sz w:val="28"/>
          <w:szCs w:val="28"/>
        </w:rPr>
        <w:t xml:space="preserve">, у засобах масової інформації, на інформаційних стендах </w:t>
      </w:r>
      <w:r w:rsidRPr="007F6F20">
        <w:rPr>
          <w:rFonts w:ascii="Times New Roman" w:hAnsi="Times New Roman"/>
          <w:sz w:val="28"/>
          <w:szCs w:val="28"/>
        </w:rPr>
        <w:t xml:space="preserve">департаментів, </w:t>
      </w:r>
      <w:r w:rsidR="00C214CE" w:rsidRPr="007F6F20">
        <w:rPr>
          <w:rFonts w:ascii="Times New Roman" w:hAnsi="Times New Roman"/>
          <w:sz w:val="28"/>
          <w:szCs w:val="28"/>
        </w:rPr>
        <w:t>управлінь, відділів та інших виконавчих органів міської ради й районних у місті рад.</w:t>
      </w:r>
    </w:p>
    <w:p w:rsidR="00857974" w:rsidRPr="007F6F20" w:rsidRDefault="00857974" w:rsidP="00A224ED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Візит адміністратора до суб’єктів звер</w:t>
      </w:r>
      <w:r w:rsidR="001C2BB7" w:rsidRPr="007F6F20">
        <w:rPr>
          <w:rFonts w:ascii="Times New Roman" w:hAnsi="Times New Roman"/>
          <w:sz w:val="28"/>
          <w:szCs w:val="28"/>
        </w:rPr>
        <w:t>нення із застосуванням сервісу «Мобільний адміністратор»</w:t>
      </w:r>
      <w:r w:rsidRPr="007F6F20">
        <w:rPr>
          <w:rFonts w:ascii="Times New Roman" w:hAnsi="Times New Roman"/>
          <w:sz w:val="28"/>
          <w:szCs w:val="28"/>
        </w:rPr>
        <w:t xml:space="preserve"> здійснюється відповідно до графіка</w:t>
      </w:r>
      <w:r w:rsidR="001C2BB7" w:rsidRPr="007F6F20">
        <w:rPr>
          <w:rFonts w:ascii="Times New Roman" w:hAnsi="Times New Roman"/>
          <w:sz w:val="28"/>
          <w:szCs w:val="28"/>
        </w:rPr>
        <w:t xml:space="preserve">, затвердженого згідно з Інструкцією про застосування сервісу «Мобільний адміністратор» </w:t>
      </w:r>
      <w:r w:rsidRPr="007F6F20">
        <w:rPr>
          <w:rFonts w:ascii="Times New Roman" w:hAnsi="Times New Roman"/>
          <w:sz w:val="28"/>
          <w:szCs w:val="28"/>
        </w:rPr>
        <w:t xml:space="preserve"> на службовому транспорті</w:t>
      </w:r>
      <w:r w:rsidR="001C2BB7" w:rsidRPr="007F6F20">
        <w:rPr>
          <w:rFonts w:ascii="Times New Roman" w:hAnsi="Times New Roman"/>
          <w:sz w:val="28"/>
          <w:szCs w:val="28"/>
        </w:rPr>
        <w:t>.</w:t>
      </w:r>
    </w:p>
    <w:p w:rsidR="00857974" w:rsidRPr="007F6F20" w:rsidRDefault="00857974" w:rsidP="00A224ED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t>Про свій візит адміністратор попереджає суб’єкта звернення або особу, яка подала заяву про надання відповідного сервісу.</w:t>
      </w:r>
    </w:p>
    <w:p w:rsidR="001C2BB7" w:rsidRPr="007F6F20" w:rsidRDefault="001C2BB7" w:rsidP="00A224ED">
      <w:pPr>
        <w:pStyle w:val="a8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>Під час засто</w:t>
      </w:r>
      <w:r w:rsidR="000B2E46" w:rsidRPr="007F6F20">
        <w:rPr>
          <w:rFonts w:ascii="Times New Roman" w:hAnsi="Times New Roman"/>
          <w:sz w:val="28"/>
          <w:szCs w:val="28"/>
          <w:lang w:eastAsia="ru-RU"/>
        </w:rPr>
        <w:t>сування сервісу «</w:t>
      </w:r>
      <w:r w:rsidRPr="007F6F20">
        <w:rPr>
          <w:rFonts w:ascii="Times New Roman" w:hAnsi="Times New Roman"/>
          <w:sz w:val="28"/>
          <w:szCs w:val="28"/>
          <w:lang w:eastAsia="ru-RU"/>
        </w:rPr>
        <w:t>Мобільний офіс</w:t>
      </w:r>
      <w:r w:rsidR="000B2E46" w:rsidRPr="007F6F20">
        <w:rPr>
          <w:rFonts w:ascii="Times New Roman" w:hAnsi="Times New Roman"/>
          <w:sz w:val="28"/>
          <w:szCs w:val="28"/>
          <w:lang w:eastAsia="ru-RU"/>
        </w:rPr>
        <w:t>»</w:t>
      </w:r>
      <w:r w:rsidRPr="007F6F20">
        <w:rPr>
          <w:rFonts w:ascii="Times New Roman" w:hAnsi="Times New Roman"/>
          <w:sz w:val="28"/>
          <w:szCs w:val="28"/>
          <w:lang w:eastAsia="ru-RU"/>
        </w:rPr>
        <w:t xml:space="preserve"> забороняється:</w:t>
      </w:r>
    </w:p>
    <w:p w:rsidR="001C2BB7" w:rsidRPr="007F6F20" w:rsidRDefault="00A224ED" w:rsidP="00A224ED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120.1 </w:t>
      </w:r>
      <w:r w:rsidR="001C2BB7" w:rsidRPr="007F6F20">
        <w:rPr>
          <w:rFonts w:ascii="Times New Roman" w:hAnsi="Times New Roman"/>
          <w:sz w:val="28"/>
          <w:szCs w:val="28"/>
          <w:lang w:eastAsia="ru-RU"/>
        </w:rPr>
        <w:t>розміщувати у транспортному засобі, на базі якого функціонує сервіс, більшу кількість суб’єктів звернень, ніж це передбачено облаштованими робочими місцями/сидіннями в ньому;</w:t>
      </w:r>
    </w:p>
    <w:p w:rsidR="001C2BB7" w:rsidRPr="007F6F20" w:rsidRDefault="00A224ED" w:rsidP="00A224ED">
      <w:pPr>
        <w:shd w:val="clear" w:color="auto" w:fill="FFFFFF"/>
        <w:spacing w:after="0" w:line="240" w:lineRule="auto"/>
        <w:ind w:firstLine="709"/>
        <w:jc w:val="both"/>
        <w:rPr>
          <w:szCs w:val="28"/>
          <w:lang w:eastAsia="ru-RU"/>
        </w:rPr>
      </w:pPr>
      <w:r w:rsidRPr="007F6F20">
        <w:rPr>
          <w:szCs w:val="28"/>
          <w:lang w:val="uk-UA" w:eastAsia="ru-RU"/>
        </w:rPr>
        <w:t xml:space="preserve">120.2 </w:t>
      </w:r>
      <w:r w:rsidR="001C2BB7" w:rsidRPr="007F6F20">
        <w:rPr>
          <w:szCs w:val="28"/>
          <w:lang w:eastAsia="ru-RU"/>
        </w:rPr>
        <w:t>використовувати транспортний засіб, на базі якого функціонує сервіс, в інших цілях ніж надання адміністративних послуг;</w:t>
      </w:r>
    </w:p>
    <w:p w:rsidR="001C2BB7" w:rsidRPr="007F6F20" w:rsidRDefault="00A224ED" w:rsidP="00A224ED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F20">
        <w:rPr>
          <w:rFonts w:ascii="Times New Roman" w:hAnsi="Times New Roman"/>
          <w:sz w:val="28"/>
          <w:szCs w:val="28"/>
          <w:lang w:eastAsia="ru-RU"/>
        </w:rPr>
        <w:t xml:space="preserve">120.3 </w:t>
      </w:r>
      <w:r w:rsidR="001C2BB7" w:rsidRPr="007F6F20">
        <w:rPr>
          <w:rFonts w:ascii="Times New Roman" w:hAnsi="Times New Roman"/>
          <w:sz w:val="28"/>
          <w:szCs w:val="28"/>
          <w:lang w:eastAsia="ru-RU"/>
        </w:rPr>
        <w:t>надавати адміністративні послуги під час руху транспортного засобу, на базі якого функціонує сервіс, а також у місцях, не передбачених маршрутом.</w:t>
      </w:r>
    </w:p>
    <w:p w:rsidR="0023185A" w:rsidRPr="007F6F20" w:rsidRDefault="0023185A" w:rsidP="00A224ED">
      <w:pPr>
        <w:pStyle w:val="a6"/>
        <w:numPr>
          <w:ilvl w:val="0"/>
          <w:numId w:val="6"/>
        </w:numPr>
        <w:spacing w:before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6F20">
        <w:rPr>
          <w:rFonts w:ascii="Times New Roman" w:hAnsi="Times New Roman"/>
          <w:sz w:val="28"/>
          <w:szCs w:val="28"/>
        </w:rPr>
        <w:lastRenderedPageBreak/>
        <w:t xml:space="preserve">Прийняття та опрацювання вхідного пакета документів, а також повернення вихідного пакета документів на пересувних віддалених робочих місцях адміністратора здійснюється відповідно до вимог цього </w:t>
      </w:r>
      <w:r w:rsidR="00244261" w:rsidRPr="007F6F20">
        <w:rPr>
          <w:rFonts w:ascii="Times New Roman" w:hAnsi="Times New Roman"/>
          <w:sz w:val="28"/>
          <w:szCs w:val="28"/>
        </w:rPr>
        <w:t>Р</w:t>
      </w:r>
      <w:r w:rsidRPr="007F6F20">
        <w:rPr>
          <w:rFonts w:ascii="Times New Roman" w:hAnsi="Times New Roman"/>
          <w:sz w:val="28"/>
          <w:szCs w:val="28"/>
        </w:rPr>
        <w:t>егламенту.</w:t>
      </w:r>
    </w:p>
    <w:p w:rsidR="00A224ED" w:rsidRPr="007F6F20" w:rsidRDefault="00A224ED" w:rsidP="00A224ED">
      <w:pPr>
        <w:pStyle w:val="ae"/>
        <w:jc w:val="both"/>
        <w:rPr>
          <w:b/>
          <w:bCs/>
          <w:i/>
          <w:iCs/>
          <w:sz w:val="28"/>
          <w:szCs w:val="28"/>
          <w:lang w:val="uk-UA"/>
        </w:rPr>
      </w:pPr>
      <w:r w:rsidRPr="007F6F20">
        <w:rPr>
          <w:b/>
          <w:bCs/>
          <w:i/>
          <w:iCs/>
          <w:sz w:val="28"/>
          <w:szCs w:val="28"/>
          <w:lang w:val="uk-UA"/>
        </w:rPr>
        <w:t>Керуюча справами виконкому</w:t>
      </w:r>
      <w:r w:rsidRPr="007F6F20">
        <w:rPr>
          <w:b/>
          <w:bCs/>
          <w:i/>
          <w:iCs/>
          <w:sz w:val="28"/>
          <w:szCs w:val="28"/>
          <w:lang w:val="uk-UA"/>
        </w:rPr>
        <w:tab/>
      </w:r>
      <w:r w:rsidRPr="007F6F20">
        <w:rPr>
          <w:b/>
          <w:bCs/>
          <w:i/>
          <w:iCs/>
          <w:sz w:val="28"/>
          <w:szCs w:val="28"/>
          <w:lang w:val="uk-UA"/>
        </w:rPr>
        <w:tab/>
      </w:r>
      <w:r w:rsidRPr="007F6F20">
        <w:rPr>
          <w:b/>
          <w:bCs/>
          <w:i/>
          <w:iCs/>
          <w:sz w:val="28"/>
          <w:szCs w:val="28"/>
          <w:lang w:val="uk-UA"/>
        </w:rPr>
        <w:tab/>
      </w:r>
      <w:r w:rsidRPr="007F6F20">
        <w:rPr>
          <w:b/>
          <w:bCs/>
          <w:i/>
          <w:iCs/>
          <w:sz w:val="28"/>
          <w:szCs w:val="28"/>
          <w:lang w:val="uk-UA"/>
        </w:rPr>
        <w:tab/>
      </w:r>
      <w:r w:rsidRPr="007F6F20">
        <w:rPr>
          <w:b/>
          <w:bCs/>
          <w:i/>
          <w:iCs/>
          <w:sz w:val="28"/>
          <w:szCs w:val="28"/>
          <w:lang w:val="uk-UA"/>
        </w:rPr>
        <w:tab/>
        <w:t>Тетяна Мала</w:t>
      </w:r>
    </w:p>
    <w:p w:rsidR="00A224ED" w:rsidRPr="007F6F20" w:rsidRDefault="00A224ED" w:rsidP="00A224ED">
      <w:pPr>
        <w:pStyle w:val="a6"/>
        <w:spacing w:before="0"/>
        <w:ind w:left="709" w:firstLine="0"/>
        <w:jc w:val="both"/>
        <w:rPr>
          <w:rFonts w:ascii="Times New Roman" w:hAnsi="Times New Roman"/>
          <w:sz w:val="28"/>
          <w:szCs w:val="28"/>
        </w:rPr>
      </w:pPr>
    </w:p>
    <w:sectPr w:rsidR="00A224ED" w:rsidRPr="007F6F20" w:rsidSect="006A1B0B">
      <w:headerReference w:type="default" r:id="rId19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FEB" w:rsidRDefault="00050FEB" w:rsidP="00A076AC">
      <w:pPr>
        <w:spacing w:after="0" w:line="240" w:lineRule="auto"/>
      </w:pPr>
      <w:r>
        <w:separator/>
      </w:r>
    </w:p>
  </w:endnote>
  <w:endnote w:type="continuationSeparator" w:id="0">
    <w:p w:rsidR="00050FEB" w:rsidRDefault="00050FEB" w:rsidP="00A07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FEB" w:rsidRDefault="00050FEB" w:rsidP="00A076AC">
      <w:pPr>
        <w:spacing w:after="0" w:line="240" w:lineRule="auto"/>
      </w:pPr>
      <w:r>
        <w:separator/>
      </w:r>
    </w:p>
  </w:footnote>
  <w:footnote w:type="continuationSeparator" w:id="0">
    <w:p w:rsidR="00050FEB" w:rsidRDefault="00050FEB" w:rsidP="00A07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2513751"/>
      <w:docPartObj>
        <w:docPartGallery w:val="Page Numbers (Top of Page)"/>
        <w:docPartUnique/>
      </w:docPartObj>
    </w:sdtPr>
    <w:sdtContent>
      <w:p w:rsidR="00181C2E" w:rsidRDefault="00681CDD">
        <w:pPr>
          <w:pStyle w:val="aa"/>
          <w:jc w:val="center"/>
        </w:pPr>
        <w:r>
          <w:fldChar w:fldCharType="begin"/>
        </w:r>
        <w:r w:rsidR="0018126D">
          <w:instrText xml:space="preserve"> PAGE   \* MERGEFORMAT </w:instrText>
        </w:r>
        <w:r>
          <w:fldChar w:fldCharType="separate"/>
        </w:r>
        <w:r w:rsidR="00C313C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181C2E" w:rsidRDefault="00181C2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35E56"/>
    <w:multiLevelType w:val="hybridMultilevel"/>
    <w:tmpl w:val="CE0C5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4A0EADC">
      <w:start w:val="31"/>
      <w:numFmt w:val="bullet"/>
      <w:lvlText w:val="-"/>
      <w:lvlJc w:val="left"/>
      <w:pPr>
        <w:ind w:left="1710" w:hanging="630"/>
      </w:pPr>
      <w:rPr>
        <w:rFonts w:ascii="Times New Roman" w:eastAsia="Times New Roman" w:hAnsi="Times New Roman" w:cs="Times New Roman" w:hint="default"/>
      </w:rPr>
    </w:lvl>
    <w:lvl w:ilvl="2" w:tplc="0D1074BA">
      <w:start w:val="1"/>
      <w:numFmt w:val="decimal"/>
      <w:lvlText w:val="%3)"/>
      <w:lvlJc w:val="left"/>
      <w:pPr>
        <w:ind w:left="2970" w:hanging="99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A737B"/>
    <w:multiLevelType w:val="hybridMultilevel"/>
    <w:tmpl w:val="2280EFE6"/>
    <w:lvl w:ilvl="0" w:tplc="12F49560">
      <w:start w:val="1"/>
      <w:numFmt w:val="decimal"/>
      <w:lvlText w:val="%1."/>
      <w:lvlJc w:val="left"/>
      <w:pPr>
        <w:ind w:left="59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56" w:hanging="180"/>
      </w:pPr>
      <w:rPr>
        <w:rFonts w:cs="Times New Roman"/>
      </w:rPr>
    </w:lvl>
  </w:abstractNum>
  <w:abstractNum w:abstractNumId="2">
    <w:nsid w:val="23D72940"/>
    <w:multiLevelType w:val="hybridMultilevel"/>
    <w:tmpl w:val="7E7E358E"/>
    <w:lvl w:ilvl="0" w:tplc="B3567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5E0FB1"/>
    <w:multiLevelType w:val="multilevel"/>
    <w:tmpl w:val="065409C6"/>
    <w:lvl w:ilvl="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68706D9"/>
    <w:multiLevelType w:val="hybridMultilevel"/>
    <w:tmpl w:val="58041406"/>
    <w:lvl w:ilvl="0" w:tplc="F07426EA">
      <w:start w:val="6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A17480F"/>
    <w:multiLevelType w:val="multilevel"/>
    <w:tmpl w:val="2068B76A"/>
    <w:lvl w:ilvl="0">
      <w:start w:val="1"/>
      <w:numFmt w:val="decimal"/>
      <w:lvlText w:val="%1."/>
      <w:lvlJc w:val="left"/>
      <w:pPr>
        <w:ind w:left="1515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9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9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79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DF7"/>
    <w:rsid w:val="00001E15"/>
    <w:rsid w:val="000118FC"/>
    <w:rsid w:val="00014BAC"/>
    <w:rsid w:val="000463E7"/>
    <w:rsid w:val="00050FEB"/>
    <w:rsid w:val="00053EA9"/>
    <w:rsid w:val="0008000F"/>
    <w:rsid w:val="000B2E46"/>
    <w:rsid w:val="000C6EEF"/>
    <w:rsid w:val="000D26A4"/>
    <w:rsid w:val="000D29D5"/>
    <w:rsid w:val="000D3608"/>
    <w:rsid w:val="00104B9C"/>
    <w:rsid w:val="00106D26"/>
    <w:rsid w:val="00113B18"/>
    <w:rsid w:val="00136ADE"/>
    <w:rsid w:val="00136B05"/>
    <w:rsid w:val="001415A9"/>
    <w:rsid w:val="00167E68"/>
    <w:rsid w:val="0018126D"/>
    <w:rsid w:val="00181C2E"/>
    <w:rsid w:val="00194C65"/>
    <w:rsid w:val="001C2BB7"/>
    <w:rsid w:val="002069E9"/>
    <w:rsid w:val="00206F44"/>
    <w:rsid w:val="00213D7E"/>
    <w:rsid w:val="00224A09"/>
    <w:rsid w:val="00227F1D"/>
    <w:rsid w:val="00230420"/>
    <w:rsid w:val="0023185A"/>
    <w:rsid w:val="00237B9F"/>
    <w:rsid w:val="00244261"/>
    <w:rsid w:val="00250D32"/>
    <w:rsid w:val="002548AC"/>
    <w:rsid w:val="002650E1"/>
    <w:rsid w:val="00270B99"/>
    <w:rsid w:val="002865C3"/>
    <w:rsid w:val="00291949"/>
    <w:rsid w:val="002B0E95"/>
    <w:rsid w:val="002D3DF4"/>
    <w:rsid w:val="002D7616"/>
    <w:rsid w:val="002E43B6"/>
    <w:rsid w:val="00301DA4"/>
    <w:rsid w:val="003205DD"/>
    <w:rsid w:val="003536A1"/>
    <w:rsid w:val="003643F3"/>
    <w:rsid w:val="00364F30"/>
    <w:rsid w:val="00366521"/>
    <w:rsid w:val="00372A11"/>
    <w:rsid w:val="00393386"/>
    <w:rsid w:val="003C0D11"/>
    <w:rsid w:val="003C0F04"/>
    <w:rsid w:val="003E0FD0"/>
    <w:rsid w:val="003E776C"/>
    <w:rsid w:val="003F1B52"/>
    <w:rsid w:val="003F2128"/>
    <w:rsid w:val="00455BA5"/>
    <w:rsid w:val="00495970"/>
    <w:rsid w:val="004A3165"/>
    <w:rsid w:val="004A34A4"/>
    <w:rsid w:val="004B41A7"/>
    <w:rsid w:val="004E02B9"/>
    <w:rsid w:val="004E202D"/>
    <w:rsid w:val="00512BD8"/>
    <w:rsid w:val="0053168A"/>
    <w:rsid w:val="0053475F"/>
    <w:rsid w:val="00555052"/>
    <w:rsid w:val="0057052F"/>
    <w:rsid w:val="0057735E"/>
    <w:rsid w:val="00593FEB"/>
    <w:rsid w:val="005C12C5"/>
    <w:rsid w:val="005E2E19"/>
    <w:rsid w:val="005F24ED"/>
    <w:rsid w:val="005F36CA"/>
    <w:rsid w:val="00634514"/>
    <w:rsid w:val="00646ED6"/>
    <w:rsid w:val="00681CDD"/>
    <w:rsid w:val="006A1B0B"/>
    <w:rsid w:val="006A7F91"/>
    <w:rsid w:val="006B509C"/>
    <w:rsid w:val="006F0CAF"/>
    <w:rsid w:val="00701BBA"/>
    <w:rsid w:val="007137DA"/>
    <w:rsid w:val="007176FA"/>
    <w:rsid w:val="0074786C"/>
    <w:rsid w:val="00757CA8"/>
    <w:rsid w:val="00776CC7"/>
    <w:rsid w:val="00795008"/>
    <w:rsid w:val="007B6DEA"/>
    <w:rsid w:val="007B7C17"/>
    <w:rsid w:val="007D4216"/>
    <w:rsid w:val="007D78F0"/>
    <w:rsid w:val="007E3B57"/>
    <w:rsid w:val="007F6F20"/>
    <w:rsid w:val="0080237A"/>
    <w:rsid w:val="008030EB"/>
    <w:rsid w:val="00804083"/>
    <w:rsid w:val="008112F4"/>
    <w:rsid w:val="0081185D"/>
    <w:rsid w:val="00820C47"/>
    <w:rsid w:val="00823371"/>
    <w:rsid w:val="00830968"/>
    <w:rsid w:val="00840E9A"/>
    <w:rsid w:val="0085665D"/>
    <w:rsid w:val="00857974"/>
    <w:rsid w:val="00873BE3"/>
    <w:rsid w:val="0087729C"/>
    <w:rsid w:val="00884DE2"/>
    <w:rsid w:val="00893D4B"/>
    <w:rsid w:val="008E2A73"/>
    <w:rsid w:val="008E58BB"/>
    <w:rsid w:val="008E63EE"/>
    <w:rsid w:val="008F3CB8"/>
    <w:rsid w:val="008F471E"/>
    <w:rsid w:val="008F54C5"/>
    <w:rsid w:val="008F7818"/>
    <w:rsid w:val="00901F9A"/>
    <w:rsid w:val="00903ADB"/>
    <w:rsid w:val="00911939"/>
    <w:rsid w:val="00970E8E"/>
    <w:rsid w:val="00993069"/>
    <w:rsid w:val="009C2BF7"/>
    <w:rsid w:val="009D0263"/>
    <w:rsid w:val="009E139F"/>
    <w:rsid w:val="009E4559"/>
    <w:rsid w:val="009E7652"/>
    <w:rsid w:val="009F496F"/>
    <w:rsid w:val="00A076AC"/>
    <w:rsid w:val="00A224ED"/>
    <w:rsid w:val="00A25913"/>
    <w:rsid w:val="00A316F0"/>
    <w:rsid w:val="00A31C07"/>
    <w:rsid w:val="00A36B24"/>
    <w:rsid w:val="00A6579A"/>
    <w:rsid w:val="00AA302D"/>
    <w:rsid w:val="00AA67F3"/>
    <w:rsid w:val="00AB7B27"/>
    <w:rsid w:val="00AD65E7"/>
    <w:rsid w:val="00AD6B79"/>
    <w:rsid w:val="00AE26FF"/>
    <w:rsid w:val="00AF3ADC"/>
    <w:rsid w:val="00B14389"/>
    <w:rsid w:val="00B21E32"/>
    <w:rsid w:val="00B27B50"/>
    <w:rsid w:val="00B37D3A"/>
    <w:rsid w:val="00B55388"/>
    <w:rsid w:val="00B674CD"/>
    <w:rsid w:val="00B74419"/>
    <w:rsid w:val="00BA7930"/>
    <w:rsid w:val="00BB3049"/>
    <w:rsid w:val="00BD155B"/>
    <w:rsid w:val="00BF76AC"/>
    <w:rsid w:val="00C214CE"/>
    <w:rsid w:val="00C2398C"/>
    <w:rsid w:val="00C313C6"/>
    <w:rsid w:val="00C41D81"/>
    <w:rsid w:val="00C42C84"/>
    <w:rsid w:val="00C5706C"/>
    <w:rsid w:val="00C57FE0"/>
    <w:rsid w:val="00C65339"/>
    <w:rsid w:val="00C85243"/>
    <w:rsid w:val="00C93AEA"/>
    <w:rsid w:val="00C96076"/>
    <w:rsid w:val="00CB350F"/>
    <w:rsid w:val="00CB7185"/>
    <w:rsid w:val="00CC0C67"/>
    <w:rsid w:val="00CC5FDA"/>
    <w:rsid w:val="00CC7695"/>
    <w:rsid w:val="00CE305A"/>
    <w:rsid w:val="00CE477D"/>
    <w:rsid w:val="00CE4939"/>
    <w:rsid w:val="00D21BB4"/>
    <w:rsid w:val="00D3798C"/>
    <w:rsid w:val="00D45EEF"/>
    <w:rsid w:val="00D60DF7"/>
    <w:rsid w:val="00D62690"/>
    <w:rsid w:val="00D7545A"/>
    <w:rsid w:val="00DB7920"/>
    <w:rsid w:val="00DD3575"/>
    <w:rsid w:val="00DE202A"/>
    <w:rsid w:val="00DE7746"/>
    <w:rsid w:val="00DF5774"/>
    <w:rsid w:val="00E05E04"/>
    <w:rsid w:val="00E15F5C"/>
    <w:rsid w:val="00E325C8"/>
    <w:rsid w:val="00E32CF5"/>
    <w:rsid w:val="00E3492D"/>
    <w:rsid w:val="00E609F7"/>
    <w:rsid w:val="00E75469"/>
    <w:rsid w:val="00EC547E"/>
    <w:rsid w:val="00ED5E9C"/>
    <w:rsid w:val="00ED66BD"/>
    <w:rsid w:val="00ED7949"/>
    <w:rsid w:val="00EE5D64"/>
    <w:rsid w:val="00F01E6B"/>
    <w:rsid w:val="00F04DEF"/>
    <w:rsid w:val="00F31708"/>
    <w:rsid w:val="00F34D20"/>
    <w:rsid w:val="00F36BB3"/>
    <w:rsid w:val="00F45399"/>
    <w:rsid w:val="00F541E7"/>
    <w:rsid w:val="00F6610A"/>
    <w:rsid w:val="00F70753"/>
    <w:rsid w:val="00F720BD"/>
    <w:rsid w:val="00F81AFA"/>
    <w:rsid w:val="00F90740"/>
    <w:rsid w:val="00FD5114"/>
    <w:rsid w:val="00FE5B26"/>
    <w:rsid w:val="00FE6ED3"/>
    <w:rsid w:val="00FF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D60DF7"/>
  </w:style>
  <w:style w:type="character" w:customStyle="1" w:styleId="rvts64">
    <w:name w:val="rvts64"/>
    <w:basedOn w:val="a0"/>
    <w:rsid w:val="00D60DF7"/>
  </w:style>
  <w:style w:type="character" w:customStyle="1" w:styleId="rvts9">
    <w:name w:val="rvts9"/>
    <w:basedOn w:val="a0"/>
    <w:rsid w:val="00D60DF7"/>
  </w:style>
  <w:style w:type="paragraph" w:customStyle="1" w:styleId="rvps6">
    <w:name w:val="rvps6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60DF7"/>
    <w:rPr>
      <w:color w:val="0000FF"/>
      <w:u w:val="single"/>
    </w:rPr>
  </w:style>
  <w:style w:type="paragraph" w:customStyle="1" w:styleId="rvps2">
    <w:name w:val="rvps2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D60DF7"/>
  </w:style>
  <w:style w:type="paragraph" w:customStyle="1" w:styleId="rvps4">
    <w:name w:val="rvps4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D60DF7"/>
  </w:style>
  <w:style w:type="paragraph" w:customStyle="1" w:styleId="rvps15">
    <w:name w:val="rvps15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D60DF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D60DF7"/>
  </w:style>
  <w:style w:type="character" w:customStyle="1" w:styleId="rvts15">
    <w:name w:val="rvts15"/>
    <w:basedOn w:val="a0"/>
    <w:rsid w:val="00D60DF7"/>
  </w:style>
  <w:style w:type="character" w:customStyle="1" w:styleId="rvts46">
    <w:name w:val="rvts46"/>
    <w:basedOn w:val="a0"/>
    <w:rsid w:val="00D60DF7"/>
  </w:style>
  <w:style w:type="paragraph" w:styleId="a4">
    <w:name w:val="Balloon Text"/>
    <w:basedOn w:val="a"/>
    <w:link w:val="a5"/>
    <w:uiPriority w:val="99"/>
    <w:semiHidden/>
    <w:unhideWhenUsed/>
    <w:rsid w:val="00D60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DF7"/>
    <w:rPr>
      <w:rFonts w:ascii="Tahoma" w:hAnsi="Tahoma" w:cs="Tahoma"/>
      <w:sz w:val="16"/>
      <w:szCs w:val="16"/>
    </w:rPr>
  </w:style>
  <w:style w:type="paragraph" w:customStyle="1" w:styleId="a6">
    <w:name w:val="Нормальний текст"/>
    <w:basedOn w:val="a"/>
    <w:rsid w:val="0008000F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6"/>
    <w:rsid w:val="0023185A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ShapkaDocumentu">
    <w:name w:val="Shapka Documentu"/>
    <w:basedOn w:val="a"/>
    <w:rsid w:val="0023185A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8">
    <w:name w:val="List Paragraph"/>
    <w:basedOn w:val="a"/>
    <w:uiPriority w:val="34"/>
    <w:qFormat/>
    <w:rsid w:val="0023185A"/>
    <w:pPr>
      <w:suppressAutoHyphens/>
      <w:spacing w:after="160" w:line="252" w:lineRule="auto"/>
      <w:ind w:left="720"/>
      <w:contextualSpacing/>
    </w:pPr>
    <w:rPr>
      <w:rFonts w:ascii="Calibri" w:eastAsia="Times New Roman" w:hAnsi="Calibri" w:cs="Times New Roman"/>
      <w:sz w:val="22"/>
      <w:lang w:val="uk-UA" w:eastAsia="zh-CN"/>
    </w:rPr>
  </w:style>
  <w:style w:type="paragraph" w:styleId="a9">
    <w:name w:val="No Spacing"/>
    <w:uiPriority w:val="1"/>
    <w:qFormat/>
    <w:rsid w:val="00EE5D64"/>
    <w:pPr>
      <w:spacing w:after="0" w:line="240" w:lineRule="auto"/>
    </w:pPr>
    <w:rPr>
      <w:rFonts w:asciiTheme="minorHAnsi" w:hAnsiTheme="minorHAnsi"/>
      <w:sz w:val="22"/>
    </w:rPr>
  </w:style>
  <w:style w:type="paragraph" w:styleId="aa">
    <w:name w:val="header"/>
    <w:basedOn w:val="a"/>
    <w:link w:val="ab"/>
    <w:uiPriority w:val="99"/>
    <w:unhideWhenUsed/>
    <w:rsid w:val="00A0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76AC"/>
  </w:style>
  <w:style w:type="paragraph" w:styleId="ac">
    <w:name w:val="footer"/>
    <w:basedOn w:val="a"/>
    <w:link w:val="ad"/>
    <w:uiPriority w:val="99"/>
    <w:semiHidden/>
    <w:unhideWhenUsed/>
    <w:rsid w:val="00A0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076AC"/>
  </w:style>
  <w:style w:type="paragraph" w:styleId="ae">
    <w:name w:val="Normal (Web)"/>
    <w:basedOn w:val="a"/>
    <w:rsid w:val="00A224ED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1651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3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632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9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06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203-17" TargetMode="External"/><Relationship Id="rId13" Type="http://schemas.openxmlformats.org/officeDocument/2006/relationships/hyperlink" Target="http://viza.kr.gov.ua" TargetMode="External"/><Relationship Id="rId18" Type="http://schemas.openxmlformats.org/officeDocument/2006/relationships/hyperlink" Target="https://zakon.rada.gov.ua/laws/show/588-2013-%D0%B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viza.kr.gov.ua" TargetMode="External"/><Relationship Id="rId17" Type="http://schemas.openxmlformats.org/officeDocument/2006/relationships/hyperlink" Target="http://viza.kr.gov.u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akon.rada.gov.ua/laws/show/2806-1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iza.kr.gov.u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iza.kr.gov.ua" TargetMode="External"/><Relationship Id="rId10" Type="http://schemas.openxmlformats.org/officeDocument/2006/relationships/hyperlink" Target="https://zakon.rada.gov.ua/laws/show/875-12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54%D0%BA/96-%D0%B2%D1%80" TargetMode="External"/><Relationship Id="rId14" Type="http://schemas.openxmlformats.org/officeDocument/2006/relationships/hyperlink" Target="http://kr.gov.ua/ua/st/pg/171109753950986_s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4A63E-B6DE-4C81-B295-50301DE8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18</Pages>
  <Words>6569</Words>
  <Characters>37447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malaniy-no</dc:creator>
  <cp:lastModifiedBy>malaniy-no</cp:lastModifiedBy>
  <cp:revision>11</cp:revision>
  <cp:lastPrinted>2021-10-05T06:49:00Z</cp:lastPrinted>
  <dcterms:created xsi:type="dcterms:W3CDTF">2021-10-05T06:30:00Z</dcterms:created>
  <dcterms:modified xsi:type="dcterms:W3CDTF">2023-12-14T11:30:00Z</dcterms:modified>
</cp:coreProperties>
</file>